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关于评选</w:t>
      </w:r>
      <w:r>
        <w:rPr>
          <w:rFonts w:hint="eastAsia" w:ascii="方正小标宋简体" w:hAnsi="方正小标宋简体" w:eastAsia="方正小标宋简体" w:cs="方正小标宋简体"/>
          <w:sz w:val="44"/>
          <w:szCs w:val="44"/>
          <w:lang w:eastAsia="zh-CN"/>
        </w:rPr>
        <w:t>2023年</w:t>
      </w:r>
      <w:r>
        <w:rPr>
          <w:rFonts w:hint="eastAsia" w:ascii="方正小标宋简体" w:hAnsi="方正小标宋简体" w:eastAsia="方正小标宋简体" w:cs="方正小标宋简体"/>
          <w:sz w:val="44"/>
          <w:szCs w:val="44"/>
        </w:rPr>
        <w:t>度河南大学东方港湾高山创新奖的通知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全校</w:t>
      </w:r>
      <w:r>
        <w:rPr>
          <w:rFonts w:hint="eastAsia" w:ascii="仿宋_GB2312" w:hAnsi="仿宋_GB2312" w:eastAsia="仿宋_GB2312" w:cs="仿宋_GB2312"/>
          <w:sz w:val="32"/>
          <w:szCs w:val="32"/>
        </w:rPr>
        <w:t>各本科生培养单位：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学校教育事业发展，全面提高人才培养质量，河南大学1986级体育系校友、深圳东方港湾投资管理股份有限公司董事长但斌先生以公司名义向母校捐赠1699万元，设立“河南大学东方港湾高山创新奖”，用于学校在校本科生学术科研奖励。根据《“河南大学东方港湾高山创新奖”评选与奖励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w:t>
      </w:r>
      <w:r>
        <w:rPr>
          <w:rFonts w:hint="eastAsia" w:ascii="仿宋_GB2312" w:hAnsi="仿宋_GB2312" w:eastAsia="仿宋_GB2312" w:cs="仿宋_GB2312"/>
          <w:sz w:val="32"/>
          <w:szCs w:val="32"/>
          <w:lang w:eastAsia="zh-CN"/>
        </w:rPr>
        <w:t>奖学金</w:t>
      </w:r>
      <w:r>
        <w:rPr>
          <w:rFonts w:hint="eastAsia" w:ascii="仿宋_GB2312" w:hAnsi="仿宋_GB2312" w:eastAsia="仿宋_GB2312" w:cs="仿宋_GB2312"/>
          <w:sz w:val="32"/>
          <w:szCs w:val="32"/>
        </w:rPr>
        <w:t>的评选</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一、奖励对象和申报条件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（一）奖励对象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eastAsia="zh-CN"/>
        </w:rPr>
        <w:t>河南大学</w:t>
      </w:r>
      <w:r>
        <w:rPr>
          <w:rFonts w:hint="eastAsia" w:ascii="仿宋_GB2312" w:hAnsi="仿宋_GB2312" w:eastAsia="仿宋_GB2312" w:cs="仿宋_GB2312"/>
          <w:sz w:val="32"/>
          <w:szCs w:val="32"/>
        </w:rPr>
        <w:t>学籍的全日制</w:t>
      </w:r>
      <w:r>
        <w:rPr>
          <w:rFonts w:hint="eastAsia" w:ascii="仿宋_GB2312" w:hAnsi="仿宋_GB2312" w:eastAsia="仿宋_GB2312" w:cs="仿宋_GB2312"/>
          <w:sz w:val="32"/>
          <w:szCs w:val="32"/>
          <w:lang w:eastAsia="zh-CN"/>
        </w:rPr>
        <w:t>在校</w:t>
      </w:r>
      <w:r>
        <w:rPr>
          <w:rFonts w:hint="eastAsia" w:ascii="仿宋_GB2312" w:hAnsi="仿宋_GB2312" w:eastAsia="仿宋_GB2312" w:cs="仿宋_GB2312"/>
          <w:sz w:val="32"/>
          <w:szCs w:val="32"/>
        </w:rPr>
        <w:t>本科生</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热爱祖国，追求进步，具有社会责任感、创新精神和实践能力;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品德优良，遵纪守法，尊敬师长、团结同学，诚实守信，身心健康；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年所有课程合格，未受到国家和学校的处分；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28"/>
          <w:szCs w:val="36"/>
          <w:highlight w:val="none"/>
          <w:shd w:val="clear"/>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具有强烈的学习创新意识，独立或作为第一作者在规定的二类以上权威期刊发表专业相关学术论文</w:t>
      </w:r>
      <w:r>
        <w:rPr>
          <w:rFonts w:hint="eastAsia" w:ascii="仿宋_GB2312" w:hAnsi="仿宋_GB2312" w:eastAsia="仿宋_GB2312" w:cs="仿宋_GB2312"/>
          <w:sz w:val="32"/>
          <w:szCs w:val="32"/>
          <w:lang w:eastAsia="zh-CN"/>
        </w:rPr>
        <w:t>，</w:t>
      </w:r>
      <w:bookmarkStart w:id="3" w:name="_GoBack"/>
      <w:bookmarkEnd w:id="3"/>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lang w:val="en-US" w:eastAsia="zh-CN"/>
        </w:rPr>
        <w:t>获得中国国际“互联网+”大学生创新创业大赛（以下简称“互联网+”大赛）、“挑战杯”全国大学生系列科技学术竞赛（包括“挑战杯”中国大学生创业计划竞赛和“挑战杯”全国大学生课外学术科技作品竞赛）（以下简称“挑战杯”竞赛）全国总决赛金奖、银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二类以上权威期刊包括：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一类期刊：包括SCI一区，SSCI一区，SSCI二区，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中国社会科学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体育科学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二类期刊：包括SCI二区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SSCI三区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A&amp;HCI</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以上期刊分区，以中国科学院每年实际调整为准。论文发表时间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竞赛获奖时间为</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1月1日至</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12月31日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毕业年级的学生可以延长至202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年的3月15日。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二、奖金额度和奖励标准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（一）奖金额度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每年奖励经费总金额为10万元。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（二）奖励标准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分为一等奖和二等奖，</w:t>
      </w:r>
      <w:r>
        <w:rPr>
          <w:rFonts w:hint="eastAsia" w:ascii="仿宋_GB2312" w:hAnsi="仿宋_GB2312" w:eastAsia="仿宋_GB2312" w:cs="仿宋_GB2312"/>
          <w:sz w:val="32"/>
          <w:szCs w:val="32"/>
          <w:lang w:eastAsia="zh-CN"/>
        </w:rPr>
        <w:t>发表论文</w:t>
      </w:r>
      <w:r>
        <w:rPr>
          <w:rFonts w:hint="eastAsia" w:ascii="仿宋_GB2312" w:hAnsi="仿宋_GB2312" w:eastAsia="仿宋_GB2312" w:cs="仿宋_GB2312"/>
          <w:sz w:val="32"/>
          <w:szCs w:val="32"/>
        </w:rPr>
        <w:t>以发表期刊类别(即本办法第一条“奖励对象和申报条件”中所述一类期刊、二类期刊)为评选基准，学术论文发表在一类期刊范围的即获评一等奖，发表在二类期刊的即获评二等奖。若</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在一类期刊</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二类期刊</w:t>
      </w:r>
      <w:r>
        <w:rPr>
          <w:rFonts w:hint="eastAsia" w:ascii="仿宋_GB2312" w:hAnsi="仿宋_GB2312" w:eastAsia="仿宋_GB2312" w:cs="仿宋_GB2312"/>
          <w:sz w:val="32"/>
          <w:szCs w:val="32"/>
          <w:lang w:eastAsia="zh-CN"/>
        </w:rPr>
        <w:t>发表多篇论文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只按最高奖额给予奖励,不累积奖励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获奖论文</w:t>
      </w:r>
      <w:r>
        <w:rPr>
          <w:rFonts w:hint="eastAsia" w:ascii="仿宋_GB2312" w:hAnsi="仿宋_GB2312" w:eastAsia="仿宋_GB2312" w:cs="仿宋_GB2312"/>
          <w:sz w:val="32"/>
          <w:szCs w:val="32"/>
        </w:rPr>
        <w:t>第一作者为多人时，所有第一作者共同分享奖励。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“互联网+”大赛和“挑战杯”竞赛以获奖团队为奖励单位，获得金奖（一等奖）的即获评一等奖，获得银奖（二等奖）的即获评二等奖。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奖励金额原则上要求一等奖奖金金额比二等奖奖金金额高出30%。具体奖金金额可参考以下计算公式：</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*b/(1+30%)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其中，F</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奖励总金额，</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一等奖金额，a</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一等奖数量，b</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二等奖数量。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以获奖成果为基础，</w:t>
      </w:r>
      <w:r>
        <w:rPr>
          <w:rFonts w:hint="eastAsia" w:ascii="仿宋_GB2312" w:hAnsi="仿宋_GB2312" w:eastAsia="仿宋_GB2312" w:cs="仿宋_GB2312"/>
          <w:sz w:val="32"/>
          <w:szCs w:val="32"/>
          <w:lang w:eastAsia="zh-CN"/>
        </w:rPr>
        <w:t>奖学金</w:t>
      </w:r>
      <w:r>
        <w:rPr>
          <w:rFonts w:hint="eastAsia" w:ascii="仿宋_GB2312" w:hAnsi="仿宋_GB2312" w:eastAsia="仿宋_GB2312" w:cs="仿宋_GB2312"/>
          <w:sz w:val="32"/>
          <w:szCs w:val="32"/>
        </w:rPr>
        <w:t>不设具体数量，以实际获奖成果为准。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三、评选组织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河南大学</w:t>
      </w:r>
      <w:r>
        <w:rPr>
          <w:rFonts w:hint="eastAsia" w:ascii="仿宋_GB2312" w:hAnsi="仿宋_GB2312" w:eastAsia="仿宋_GB2312" w:cs="仿宋_GB2312"/>
          <w:sz w:val="32"/>
          <w:szCs w:val="32"/>
        </w:rPr>
        <w:t>东方港湾高山创新奖评委会</w:t>
      </w:r>
      <w:r>
        <w:rPr>
          <w:rFonts w:hint="eastAsia" w:ascii="仿宋_GB2312" w:hAnsi="仿宋_GB2312" w:eastAsia="仿宋_GB2312" w:cs="仿宋_GB2312"/>
          <w:sz w:val="32"/>
          <w:szCs w:val="32"/>
          <w:lang w:eastAsia="zh-CN"/>
        </w:rPr>
        <w:t>，具体负责奖学金的评审工作。</w:t>
      </w:r>
      <w:r>
        <w:rPr>
          <w:rFonts w:hint="eastAsia" w:ascii="仿宋_GB2312" w:hAnsi="仿宋_GB2312" w:eastAsia="仿宋_GB2312" w:cs="仿宋_GB2312"/>
          <w:sz w:val="32"/>
          <w:szCs w:val="32"/>
        </w:rPr>
        <w:t>评委会主任由河南大学教育发展基金会派出校方专业人员担任；深圳东方港湾投资管理股份有限公司派出一名高管担任副主任，同时指派一位社会官方教育公益基金负责人担任监事；评委会专家委员由深圳东方港湾投资管理股份有限公司与</w:t>
      </w:r>
      <w:r>
        <w:rPr>
          <w:rFonts w:hint="eastAsia" w:ascii="仿宋_GB2312" w:hAnsi="仿宋_GB2312" w:eastAsia="仿宋_GB2312" w:cs="仿宋_GB2312"/>
          <w:sz w:val="32"/>
          <w:szCs w:val="32"/>
          <w:lang w:eastAsia="zh-CN"/>
        </w:rPr>
        <w:t>河南大学</w:t>
      </w:r>
      <w:r>
        <w:rPr>
          <w:rFonts w:hint="eastAsia" w:ascii="仿宋_GB2312" w:hAnsi="仿宋_GB2312" w:eastAsia="仿宋_GB2312" w:cs="仿宋_GB2312"/>
          <w:sz w:val="32"/>
          <w:szCs w:val="32"/>
        </w:rPr>
        <w:t>教育发展基金会各指派3人。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四、申请流程与评选程序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学生根据申报条件，</w:t>
      </w:r>
      <w:r>
        <w:rPr>
          <w:rFonts w:hint="eastAsia" w:ascii="仿宋_GB2312" w:hAnsi="仿宋_GB2312" w:eastAsia="仿宋_GB2312" w:cs="仿宋_GB2312"/>
          <w:sz w:val="32"/>
          <w:szCs w:val="32"/>
          <w:lang w:eastAsia="zh-CN"/>
        </w:rPr>
        <w:t>发表学术论文的须提交</w:t>
      </w:r>
      <w:r>
        <w:rPr>
          <w:rFonts w:hint="eastAsia" w:ascii="仿宋_GB2312" w:hAnsi="仿宋_GB2312" w:eastAsia="仿宋_GB2312" w:cs="仿宋_GB2312"/>
          <w:sz w:val="32"/>
          <w:szCs w:val="32"/>
        </w:rPr>
        <w:t>《河南大学东方港湾高山创新奖学金申请表</w:t>
      </w:r>
      <w:r>
        <w:rPr>
          <w:rFonts w:hint="eastAsia" w:ascii="仿宋_GB2312" w:hAnsi="仿宋_GB2312" w:eastAsia="仿宋_GB2312" w:cs="仿宋_GB2312"/>
          <w:sz w:val="32"/>
          <w:szCs w:val="32"/>
          <w:lang w:eastAsia="zh-CN"/>
        </w:rPr>
        <w:t>（学术论文类）</w:t>
      </w: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发表论文期刊封面、目录、版权页、论文正文复印件、教育部查新工作站有关申报论文的检索证明</w:t>
      </w:r>
      <w:r>
        <w:rPr>
          <w:rFonts w:hint="eastAsia" w:ascii="仿宋_GB2312" w:hAnsi="仿宋_GB2312" w:eastAsia="仿宋_GB2312" w:cs="仿宋_GB2312"/>
          <w:sz w:val="32"/>
          <w:szCs w:val="32"/>
          <w:lang w:eastAsia="zh-CN"/>
        </w:rPr>
        <w:t>（检索证明开具地址：河南大学金明校区图书馆</w:t>
      </w:r>
      <w:r>
        <w:rPr>
          <w:rFonts w:hint="eastAsia" w:ascii="仿宋_GB2312" w:hAnsi="仿宋_GB2312" w:eastAsia="仿宋_GB2312" w:cs="仿宋_GB2312"/>
          <w:sz w:val="32"/>
          <w:szCs w:val="32"/>
          <w:lang w:val="en-US" w:eastAsia="zh-CN"/>
        </w:rPr>
        <w:t>3楼南信息部查新站</w:t>
      </w:r>
      <w:r>
        <w:rPr>
          <w:rFonts w:hint="eastAsia" w:ascii="仿宋_GB2312" w:hAnsi="仿宋_GB2312" w:eastAsia="仿宋_GB2312" w:cs="仿宋_GB2312"/>
          <w:sz w:val="32"/>
          <w:szCs w:val="32"/>
          <w:lang w:eastAsia="zh-CN"/>
        </w:rPr>
        <w:t>）；参加</w:t>
      </w:r>
      <w:r>
        <w:rPr>
          <w:rFonts w:hint="eastAsia" w:ascii="仿宋_GB2312" w:hAnsi="仿宋_GB2312" w:eastAsia="仿宋_GB2312" w:cs="仿宋_GB2312"/>
          <w:sz w:val="32"/>
          <w:szCs w:val="32"/>
          <w:lang w:val="en-US" w:eastAsia="zh-CN"/>
        </w:rPr>
        <w:t>“互联网+”大赛和“挑战杯”竞赛获奖的学生</w:t>
      </w:r>
      <w:r>
        <w:rPr>
          <w:rFonts w:hint="eastAsia" w:ascii="仿宋_GB2312" w:hAnsi="仿宋_GB2312" w:eastAsia="仿宋_GB2312" w:cs="仿宋_GB2312"/>
          <w:sz w:val="32"/>
          <w:szCs w:val="32"/>
          <w:lang w:eastAsia="zh-CN"/>
        </w:rPr>
        <w:t>须提交《河南大学东方港湾高山创新奖学金申请表（竞赛类）》（见附件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）、获奖证书原件与复印件（原件审核后退还）。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请将以上材料于</w:t>
      </w:r>
      <w:r>
        <w:rPr>
          <w:rFonts w:hint="eastAsia" w:ascii="仿宋_GB2312" w:hAnsi="仿宋_GB2312" w:eastAsia="仿宋_GB2312" w:cs="仿宋_GB2312"/>
          <w:sz w:val="32"/>
          <w:szCs w:val="32"/>
          <w:lang w:val="en-US" w:eastAsia="zh-CN"/>
        </w:rPr>
        <w:t>2024年3月18日前</w:t>
      </w:r>
      <w:r>
        <w:rPr>
          <w:rFonts w:hint="eastAsia" w:ascii="仿宋_GB2312" w:hAnsi="仿宋_GB2312" w:eastAsia="仿宋_GB2312" w:cs="仿宋_GB2312"/>
          <w:sz w:val="32"/>
          <w:szCs w:val="32"/>
        </w:rPr>
        <w:t>提交至河南大学教育发展基金会</w:t>
      </w:r>
      <w:r>
        <w:rPr>
          <w:rFonts w:hint="eastAsia" w:ascii="仿宋_GB2312" w:hAnsi="仿宋_GB2312" w:eastAsia="仿宋_GB2312" w:cs="仿宋_GB2312"/>
          <w:sz w:val="32"/>
          <w:szCs w:val="32"/>
          <w:lang w:eastAsia="zh-CN"/>
        </w:rPr>
        <w:t>项目管理部</w:t>
      </w:r>
      <w:r>
        <w:rPr>
          <w:rFonts w:hint="eastAsia" w:ascii="仿宋_GB2312" w:hAnsi="仿宋_GB2312" w:eastAsia="仿宋_GB2312" w:cs="仿宋_GB2312"/>
          <w:sz w:val="32"/>
          <w:szCs w:val="32"/>
        </w:rPr>
        <w:t>（金明校区行政楼231室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过期不再受理。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评委会组织专家对材料进行审核，确定入选奖励名单，评审结果在</w:t>
      </w:r>
      <w:r>
        <w:rPr>
          <w:rFonts w:hint="eastAsia" w:ascii="仿宋_GB2312" w:hAnsi="仿宋_GB2312" w:eastAsia="仿宋_GB2312" w:cs="仿宋_GB2312"/>
          <w:sz w:val="32"/>
          <w:szCs w:val="32"/>
          <w:lang w:eastAsia="zh-CN"/>
        </w:rPr>
        <w:t>河南大学教育发展基金会</w:t>
      </w:r>
      <w:r>
        <w:rPr>
          <w:rFonts w:hint="eastAsia" w:ascii="仿宋_GB2312" w:hAnsi="仿宋_GB2312" w:eastAsia="仿宋_GB2312" w:cs="仿宋_GB2312"/>
          <w:sz w:val="32"/>
          <w:szCs w:val="32"/>
        </w:rPr>
        <w:t>网站公示一周。如有异议，可在公示阶段向评委会提出申诉，评委会及时研究并予以答复。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本奖项可与学校设立的其他奖项兼得，学生获奖情况记入本人学籍档案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评选结束后将举行“河南大学东方港湾高山创新奖”颁奖仪式。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（一）关于</w:t>
      </w:r>
      <w:r>
        <w:rPr>
          <w:rFonts w:hint="eastAsia" w:ascii="仿宋_GB2312" w:hAnsi="仿宋_GB2312" w:eastAsia="仿宋_GB2312" w:cs="仿宋_GB2312"/>
          <w:sz w:val="32"/>
          <w:szCs w:val="32"/>
        </w:rPr>
        <w:t>论文的说明：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期刊论文须是以正刊、正文发表（不包括增刊与短论）；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作者署名单位应为河南大学、河南大学下属学院或研究机构；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核心期刊收录论文均为期刊全文收录，并提供证明，会议收录不予计算；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如有伪注、伪造、篡改文献和数据等学术不端行为，或以任何方式抄袭、剽窃或侵吞他人学术成果，一票否决并提交有关部门追究相关责任。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对弄虚作假获得奖学金者，撤销其荣誉称号，收回已颁发的奖金及证书，并对相关人员及责任单位进行处理。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 xml:space="preserve">本通知由河南大学东方港湾高山创新奖评委会负责解释，并对未尽事宜享有最终解释权。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梁硕</w:t>
      </w:r>
      <w:r>
        <w:rPr>
          <w:rFonts w:hint="eastAsia" w:ascii="仿宋_GB2312" w:hAnsi="仿宋_GB2312" w:eastAsia="仿宋_GB2312" w:cs="仿宋_GB2312"/>
          <w:sz w:val="32"/>
          <w:szCs w:val="32"/>
        </w:rPr>
        <w:t>，电话：0371-23867967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280" w:hanging="1280" w:hanging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附件：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河南大学东方港湾高山创新奖学金申请表</w:t>
      </w:r>
      <w:r>
        <w:rPr>
          <w:rFonts w:hint="eastAsia" w:ascii="仿宋_GB2312" w:hAnsi="仿宋_GB2312" w:eastAsia="仿宋_GB2312" w:cs="仿宋_GB2312"/>
          <w:sz w:val="32"/>
          <w:szCs w:val="32"/>
          <w:lang w:eastAsia="zh-CN"/>
        </w:rPr>
        <w:t>（学术论文类）</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河南大学东方港湾高山创新奖学金申请表</w:t>
      </w:r>
      <w:r>
        <w:rPr>
          <w:rFonts w:hint="eastAsia" w:ascii="仿宋_GB2312" w:hAnsi="仿宋_GB2312" w:eastAsia="仿宋_GB2312" w:cs="仿宋_GB2312"/>
          <w:sz w:val="32"/>
          <w:szCs w:val="32"/>
          <w:lang w:eastAsia="zh-CN"/>
        </w:rPr>
        <w:t>（竞赛类）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河南大学教育发展基金会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rPr>
          <w:rFonts w:hint="eastAsia" w:ascii="黑体" w:hAnsi="黑体" w:eastAsia="黑体"/>
          <w:bCs/>
          <w:color w:val="000000"/>
          <w:kern w:val="0"/>
          <w:sz w:val="30"/>
          <w:szCs w:val="30"/>
        </w:rPr>
      </w:pPr>
      <w:r>
        <w:rPr>
          <w:rFonts w:hint="eastAsia" w:ascii="黑体" w:hAnsi="黑体" w:eastAsia="黑体"/>
          <w:bCs/>
          <w:color w:val="000000"/>
          <w:kern w:val="0"/>
          <w:sz w:val="30"/>
          <w:szCs w:val="30"/>
        </w:rPr>
        <w:br w:type="page"/>
      </w:r>
    </w:p>
    <w:p>
      <w:pPr>
        <w:widowControl/>
        <w:shd w:val="clear" w:color="auto" w:fill="FFFFFF"/>
        <w:rPr>
          <w:rFonts w:ascii="黑体" w:hAnsi="黑体" w:eastAsia="黑体"/>
          <w:bCs/>
          <w:color w:val="000000"/>
          <w:kern w:val="0"/>
          <w:sz w:val="30"/>
          <w:szCs w:val="30"/>
        </w:rPr>
      </w:pPr>
      <w:r>
        <w:rPr>
          <w:rFonts w:hint="eastAsia" w:ascii="黑体" w:hAnsi="黑体" w:eastAsia="黑体"/>
          <w:bCs/>
          <w:color w:val="000000"/>
          <w:kern w:val="0"/>
          <w:sz w:val="30"/>
          <w:szCs w:val="30"/>
        </w:rPr>
        <w:t>附件</w:t>
      </w:r>
      <w:r>
        <w:rPr>
          <w:rFonts w:hint="eastAsia" w:ascii="黑体" w:hAnsi="黑体" w:eastAsia="黑体"/>
          <w:bCs/>
          <w:color w:val="000000"/>
          <w:kern w:val="0"/>
          <w:sz w:val="30"/>
          <w:szCs w:val="30"/>
          <w:lang w:val="en-US" w:eastAsia="zh-CN"/>
        </w:rPr>
        <w:t>1</w:t>
      </w:r>
      <w:r>
        <w:rPr>
          <w:rFonts w:hint="eastAsia" w:ascii="黑体" w:hAnsi="黑体" w:eastAsia="黑体"/>
          <w:bCs/>
          <w:color w:val="000000"/>
          <w:kern w:val="0"/>
          <w:sz w:val="30"/>
          <w:szCs w:val="30"/>
        </w:rPr>
        <w:t>：</w:t>
      </w:r>
    </w:p>
    <w:p>
      <w:pPr>
        <w:widowControl/>
        <w:shd w:val="clear" w:color="auto" w:fill="FFFFFF"/>
        <w:jc w:val="center"/>
        <w:rPr>
          <w:rFonts w:hint="eastAsia" w:ascii="微软雅黑" w:hAnsi="微软雅黑" w:eastAsia="微软雅黑"/>
          <w:bCs/>
          <w:color w:val="000000"/>
          <w:spacing w:val="-20"/>
          <w:kern w:val="0"/>
          <w:sz w:val="36"/>
          <w:szCs w:val="36"/>
          <w:lang w:eastAsia="zh-CN"/>
        </w:rPr>
      </w:pPr>
      <w:r>
        <w:rPr>
          <w:rFonts w:hint="eastAsia" w:ascii="微软雅黑" w:hAnsi="微软雅黑" w:eastAsia="微软雅黑"/>
          <w:bCs/>
          <w:color w:val="000000"/>
          <w:spacing w:val="-20"/>
          <w:kern w:val="0"/>
          <w:sz w:val="36"/>
          <w:szCs w:val="36"/>
          <w:lang w:val="en-US" w:eastAsia="zh-CN"/>
        </w:rPr>
        <w:t xml:space="preserve">     </w:t>
      </w:r>
      <w:r>
        <w:rPr>
          <w:rFonts w:hint="eastAsia" w:ascii="微软雅黑" w:hAnsi="微软雅黑" w:eastAsia="微软雅黑"/>
          <w:bCs/>
          <w:color w:val="000000"/>
          <w:spacing w:val="-20"/>
          <w:kern w:val="0"/>
          <w:sz w:val="36"/>
          <w:szCs w:val="36"/>
        </w:rPr>
        <w:t>河南大学东方港湾高山创新奖学金申请表</w:t>
      </w:r>
      <w:r>
        <w:rPr>
          <w:rFonts w:hint="eastAsia" w:ascii="微软雅黑" w:hAnsi="微软雅黑" w:eastAsia="微软雅黑"/>
          <w:bCs/>
          <w:color w:val="000000"/>
          <w:spacing w:val="-20"/>
          <w:kern w:val="0"/>
          <w:sz w:val="36"/>
          <w:szCs w:val="36"/>
          <w:lang w:eastAsia="zh-CN"/>
        </w:rPr>
        <w:t>（学术论文类）</w:t>
      </w:r>
    </w:p>
    <w:tbl>
      <w:tblPr>
        <w:tblStyle w:val="4"/>
        <w:tblW w:w="923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1467"/>
        <w:gridCol w:w="1466"/>
        <w:gridCol w:w="2397"/>
        <w:gridCol w:w="20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18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ascii="宋体" w:hAnsi="宋体" w:cs="宋体"/>
                <w:color w:val="000000"/>
                <w:kern w:val="0"/>
                <w:sz w:val="24"/>
                <w:szCs w:val="24"/>
              </w:rPr>
              <w:t xml:space="preserve">姓 </w:t>
            </w:r>
            <w:r>
              <w:rPr>
                <w:rFonts w:hint="eastAsia" w:ascii="宋体" w:hAnsi="宋体" w:cs="宋体"/>
                <w:color w:val="000000"/>
                <w:kern w:val="0"/>
                <w:sz w:val="24"/>
                <w:szCs w:val="24"/>
              </w:rPr>
              <w:t xml:space="preserve">  </w:t>
            </w:r>
            <w:r>
              <w:rPr>
                <w:rFonts w:ascii="宋体" w:hAnsi="宋体" w:cs="宋体"/>
                <w:color w:val="000000"/>
                <w:kern w:val="0"/>
                <w:sz w:val="24"/>
                <w:szCs w:val="24"/>
              </w:rPr>
              <w:t>名</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ascii="宋体" w:hAnsi="宋体" w:cs="宋体"/>
                <w:color w:val="000000"/>
                <w:kern w:val="0"/>
                <w:sz w:val="24"/>
                <w:szCs w:val="24"/>
              </w:rPr>
              <w:t>性</w:t>
            </w:r>
            <w:r>
              <w:rPr>
                <w:rFonts w:hint="eastAsia" w:ascii="宋体" w:hAnsi="宋体" w:cs="宋体"/>
                <w:color w:val="000000"/>
                <w:kern w:val="0"/>
                <w:sz w:val="24"/>
                <w:szCs w:val="24"/>
              </w:rPr>
              <w:t xml:space="preserve">    </w:t>
            </w:r>
            <w:r>
              <w:rPr>
                <w:rFonts w:ascii="宋体" w:hAnsi="宋体" w:cs="宋体"/>
                <w:color w:val="000000"/>
                <w:kern w:val="0"/>
                <w:sz w:val="24"/>
                <w:szCs w:val="24"/>
              </w:rPr>
              <w:t>别</w:t>
            </w:r>
          </w:p>
        </w:tc>
        <w:tc>
          <w:tcPr>
            <w:tcW w:w="2397" w:type="dxa"/>
            <w:noWrap w:val="0"/>
            <w:vAlign w:val="center"/>
          </w:tcPr>
          <w:p>
            <w:pPr>
              <w:widowControl/>
              <w:rPr>
                <w:rFonts w:ascii="宋体" w:hAnsi="宋体" w:cs="宋体"/>
                <w:kern w:val="0"/>
                <w:sz w:val="24"/>
                <w:szCs w:val="24"/>
              </w:rPr>
            </w:pPr>
          </w:p>
        </w:tc>
        <w:tc>
          <w:tcPr>
            <w:tcW w:w="2034" w:type="dxa"/>
            <w:vMerge w:val="restart"/>
            <w:noWrap w:val="0"/>
            <w:vAlign w:val="center"/>
          </w:tcPr>
          <w:p>
            <w:pPr>
              <w:widowControl/>
              <w:jc w:val="center"/>
              <w:rPr>
                <w:rFonts w:ascii="宋体" w:hAnsi="宋体" w:cs="宋体"/>
                <w:kern w:val="0"/>
                <w:sz w:val="24"/>
                <w:szCs w:val="24"/>
              </w:rPr>
            </w:pPr>
            <w:r>
              <w:rPr>
                <w:rFonts w:ascii="宋体" w:hAnsi="宋体" w:cs="宋体"/>
                <w:kern w:val="0"/>
                <w:sz w:val="24"/>
                <w:szCs w:val="24"/>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18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ascii="宋体" w:hAnsi="宋体" w:cs="宋体"/>
                <w:color w:val="000000"/>
                <w:kern w:val="0"/>
                <w:sz w:val="24"/>
                <w:szCs w:val="24"/>
              </w:rPr>
              <w:t>出生年月</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1466" w:type="dxa"/>
            <w:noWrap w:val="0"/>
            <w:vAlign w:val="center"/>
          </w:tcPr>
          <w:p>
            <w:pPr>
              <w:widowControl/>
              <w:jc w:val="center"/>
              <w:rPr>
                <w:rFonts w:ascii="宋体" w:hAnsi="宋体" w:cs="宋体"/>
                <w:kern w:val="0"/>
                <w:sz w:val="24"/>
                <w:szCs w:val="24"/>
              </w:rPr>
            </w:pPr>
            <w:r>
              <w:rPr>
                <w:rFonts w:ascii="宋体" w:hAnsi="宋体" w:cs="宋体"/>
                <w:color w:val="000000"/>
                <w:kern w:val="0"/>
                <w:sz w:val="24"/>
                <w:szCs w:val="24"/>
              </w:rPr>
              <w:t>民</w:t>
            </w:r>
            <w:r>
              <w:rPr>
                <w:rFonts w:hint="eastAsia" w:ascii="宋体" w:hAnsi="宋体" w:cs="宋体"/>
                <w:color w:val="000000"/>
                <w:kern w:val="0"/>
                <w:sz w:val="24"/>
                <w:szCs w:val="24"/>
              </w:rPr>
              <w:t xml:space="preserve">    </w:t>
            </w:r>
            <w:r>
              <w:rPr>
                <w:rFonts w:ascii="宋体" w:hAnsi="宋体" w:cs="宋体"/>
                <w:color w:val="000000"/>
                <w:kern w:val="0"/>
                <w:sz w:val="24"/>
                <w:szCs w:val="24"/>
              </w:rPr>
              <w:t>族</w:t>
            </w:r>
          </w:p>
        </w:tc>
        <w:tc>
          <w:tcPr>
            <w:tcW w:w="2397" w:type="dxa"/>
            <w:noWrap w:val="0"/>
            <w:vAlign w:val="center"/>
          </w:tcPr>
          <w:p>
            <w:pPr>
              <w:widowControl/>
              <w:rPr>
                <w:rFonts w:ascii="宋体" w:hAnsi="宋体" w:cs="宋体"/>
                <w:kern w:val="0"/>
                <w:sz w:val="24"/>
                <w:szCs w:val="24"/>
              </w:rPr>
            </w:pPr>
          </w:p>
        </w:tc>
        <w:tc>
          <w:tcPr>
            <w:tcW w:w="2034" w:type="dxa"/>
            <w:vMerge w:val="continue"/>
            <w:noWrap w:val="0"/>
            <w:vAlign w:val="center"/>
          </w:tcPr>
          <w:p>
            <w:pPr>
              <w:widowControl/>
              <w:rPr>
                <w:rFonts w:ascii="宋体" w:hAnsi="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18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ascii="宋体" w:hAnsi="宋体" w:cs="宋体"/>
                <w:kern w:val="0"/>
                <w:sz w:val="24"/>
                <w:szCs w:val="24"/>
              </w:rPr>
              <w:t>学</w:t>
            </w:r>
            <w:r>
              <w:rPr>
                <w:rFonts w:hint="eastAsia" w:ascii="宋体" w:hAnsi="宋体" w:cs="宋体"/>
                <w:kern w:val="0"/>
                <w:sz w:val="24"/>
                <w:szCs w:val="24"/>
              </w:rPr>
              <w:t xml:space="preserve">   </w:t>
            </w:r>
            <w:r>
              <w:rPr>
                <w:rFonts w:ascii="宋体" w:hAnsi="宋体" w:cs="宋体"/>
                <w:kern w:val="0"/>
                <w:sz w:val="24"/>
                <w:szCs w:val="24"/>
              </w:rPr>
              <w:t>院</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1466" w:type="dxa"/>
            <w:noWrap w:val="0"/>
            <w:vAlign w:val="center"/>
          </w:tcPr>
          <w:p>
            <w:pPr>
              <w:widowControl/>
              <w:jc w:val="center"/>
              <w:rPr>
                <w:rFonts w:ascii="宋体" w:hAnsi="宋体" w:cs="宋体"/>
                <w:kern w:val="0"/>
                <w:sz w:val="24"/>
                <w:szCs w:val="24"/>
              </w:rPr>
            </w:pPr>
            <w:r>
              <w:rPr>
                <w:rFonts w:hint="eastAsia" w:ascii="宋体" w:hAnsi="宋体" w:cs="宋体"/>
                <w:color w:val="000000"/>
                <w:kern w:val="0"/>
                <w:sz w:val="24"/>
                <w:szCs w:val="24"/>
              </w:rPr>
              <w:t xml:space="preserve">年 </w:t>
            </w:r>
            <w:r>
              <w:rPr>
                <w:rFonts w:ascii="宋体" w:hAnsi="宋体" w:cs="宋体"/>
                <w:color w:val="000000"/>
                <w:kern w:val="0"/>
                <w:sz w:val="24"/>
                <w:szCs w:val="24"/>
              </w:rPr>
              <w:t xml:space="preserve">   </w:t>
            </w:r>
            <w:r>
              <w:rPr>
                <w:rFonts w:hint="eastAsia" w:ascii="宋体" w:hAnsi="宋体" w:cs="宋体"/>
                <w:color w:val="000000"/>
                <w:kern w:val="0"/>
                <w:sz w:val="24"/>
                <w:szCs w:val="24"/>
              </w:rPr>
              <w:t>级</w:t>
            </w:r>
          </w:p>
        </w:tc>
        <w:tc>
          <w:tcPr>
            <w:tcW w:w="2397" w:type="dxa"/>
            <w:noWrap w:val="0"/>
            <w:vAlign w:val="center"/>
          </w:tcPr>
          <w:p>
            <w:pPr>
              <w:widowControl/>
              <w:rPr>
                <w:rFonts w:ascii="宋体" w:hAnsi="宋体" w:cs="宋体"/>
                <w:kern w:val="0"/>
                <w:sz w:val="24"/>
                <w:szCs w:val="24"/>
              </w:rPr>
            </w:pPr>
          </w:p>
        </w:tc>
        <w:tc>
          <w:tcPr>
            <w:tcW w:w="2034" w:type="dxa"/>
            <w:vMerge w:val="continue"/>
            <w:noWrap w:val="0"/>
            <w:vAlign w:val="center"/>
          </w:tcPr>
          <w:p>
            <w:pPr>
              <w:widowControl/>
              <w:rPr>
                <w:rFonts w:ascii="宋体" w:hAnsi="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18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专 </w:t>
            </w:r>
            <w:r>
              <w:rPr>
                <w:rFonts w:ascii="宋体" w:hAnsi="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业</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1466" w:type="dxa"/>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政治面貌</w:t>
            </w:r>
          </w:p>
        </w:tc>
        <w:tc>
          <w:tcPr>
            <w:tcW w:w="2397" w:type="dxa"/>
            <w:noWrap w:val="0"/>
            <w:vAlign w:val="center"/>
          </w:tcPr>
          <w:p>
            <w:pPr>
              <w:widowControl/>
              <w:rPr>
                <w:rFonts w:ascii="宋体" w:hAnsi="宋体" w:cs="宋体"/>
                <w:kern w:val="0"/>
                <w:sz w:val="24"/>
                <w:szCs w:val="24"/>
              </w:rPr>
            </w:pPr>
          </w:p>
        </w:tc>
        <w:tc>
          <w:tcPr>
            <w:tcW w:w="2034" w:type="dxa"/>
            <w:vMerge w:val="continue"/>
            <w:noWrap w:val="0"/>
            <w:vAlign w:val="center"/>
          </w:tcPr>
          <w:p>
            <w:pPr>
              <w:widowControl/>
              <w:rPr>
                <w:rFonts w:ascii="宋体" w:hAnsi="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18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ascii="宋体" w:hAnsi="宋体" w:cs="宋体"/>
                <w:color w:val="000000"/>
                <w:kern w:val="0"/>
                <w:sz w:val="24"/>
                <w:szCs w:val="24"/>
              </w:rPr>
              <w:t>手</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机</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1466" w:type="dxa"/>
            <w:noWrap w:val="0"/>
            <w:vAlign w:val="center"/>
          </w:tcPr>
          <w:p>
            <w:pPr>
              <w:widowControl/>
              <w:jc w:val="center"/>
              <w:rPr>
                <w:rFonts w:ascii="宋体" w:hAnsi="宋体" w:cs="宋体"/>
                <w:kern w:val="0"/>
                <w:sz w:val="24"/>
                <w:szCs w:val="24"/>
              </w:rPr>
            </w:pPr>
            <w:r>
              <w:rPr>
                <w:rFonts w:ascii="宋体" w:hAnsi="宋体" w:cs="宋体"/>
                <w:color w:val="000000"/>
                <w:kern w:val="0"/>
                <w:sz w:val="24"/>
                <w:szCs w:val="24"/>
              </w:rPr>
              <w:t>电子邮件</w:t>
            </w:r>
          </w:p>
        </w:tc>
        <w:tc>
          <w:tcPr>
            <w:tcW w:w="2397" w:type="dxa"/>
            <w:tcBorders>
              <w:bottom w:val="single" w:color="auto" w:sz="4" w:space="0"/>
            </w:tcBorders>
            <w:noWrap w:val="0"/>
            <w:vAlign w:val="center"/>
          </w:tcPr>
          <w:p>
            <w:pPr>
              <w:widowControl/>
              <w:rPr>
                <w:rFonts w:ascii="宋体" w:hAnsi="宋体" w:cs="宋体"/>
                <w:kern w:val="0"/>
                <w:sz w:val="24"/>
                <w:szCs w:val="24"/>
              </w:rPr>
            </w:pPr>
          </w:p>
        </w:tc>
        <w:tc>
          <w:tcPr>
            <w:tcW w:w="2034" w:type="dxa"/>
            <w:vMerge w:val="continue"/>
            <w:tcBorders>
              <w:bottom w:val="single" w:color="auto" w:sz="4" w:space="0"/>
            </w:tcBorders>
            <w:noWrap w:val="0"/>
            <w:vAlign w:val="center"/>
          </w:tcPr>
          <w:p>
            <w:pPr>
              <w:widowControl/>
              <w:rPr>
                <w:rFonts w:ascii="宋体" w:hAnsi="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18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ascii="宋体" w:hAnsi="宋体" w:cs="宋体"/>
                <w:kern w:val="0"/>
                <w:sz w:val="24"/>
                <w:szCs w:val="24"/>
              </w:rPr>
              <w:t>论文名称</w:t>
            </w:r>
          </w:p>
        </w:tc>
        <w:tc>
          <w:tcPr>
            <w:tcW w:w="7364" w:type="dxa"/>
            <w:gridSpan w:val="4"/>
            <w:tcBorders>
              <w:top w:val="single" w:color="auto" w:sz="4" w:space="0"/>
              <w:left w:val="single" w:color="auto" w:sz="4" w:space="0"/>
              <w:bottom w:val="single" w:color="auto" w:sz="4" w:space="0"/>
            </w:tcBorders>
            <w:noWrap w:val="0"/>
            <w:vAlign w:val="center"/>
          </w:tcPr>
          <w:p>
            <w:pPr>
              <w:rPr>
                <w:rFonts w:ascii="宋体" w:hAnsi="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18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发表</w:t>
            </w:r>
            <w:r>
              <w:rPr>
                <w:rFonts w:ascii="宋体" w:hAnsi="宋体" w:cs="宋体"/>
                <w:kern w:val="0"/>
                <w:sz w:val="24"/>
                <w:szCs w:val="24"/>
              </w:rPr>
              <w:t>期刊</w:t>
            </w:r>
            <w:r>
              <w:rPr>
                <w:rFonts w:hint="eastAsia" w:ascii="宋体" w:hAnsi="宋体" w:cs="宋体"/>
                <w:kern w:val="0"/>
                <w:sz w:val="24"/>
                <w:szCs w:val="24"/>
              </w:rPr>
              <w:t>卷次</w:t>
            </w:r>
          </w:p>
        </w:tc>
        <w:tc>
          <w:tcPr>
            <w:tcW w:w="7364" w:type="dxa"/>
            <w:gridSpan w:val="4"/>
            <w:tcBorders>
              <w:top w:val="single" w:color="auto" w:sz="4" w:space="0"/>
              <w:left w:val="single" w:color="auto" w:sz="4" w:space="0"/>
              <w:bottom w:val="single" w:color="auto" w:sz="4" w:space="0"/>
            </w:tcBorders>
            <w:noWrap w:val="0"/>
            <w:vAlign w:val="center"/>
          </w:tcPr>
          <w:p>
            <w:pPr>
              <w:widowControl/>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18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论文收录情况</w:t>
            </w:r>
          </w:p>
        </w:tc>
        <w:tc>
          <w:tcPr>
            <w:tcW w:w="7364" w:type="dxa"/>
            <w:gridSpan w:val="4"/>
            <w:tcBorders>
              <w:top w:val="single" w:color="auto" w:sz="4" w:space="0"/>
              <w:left w:val="single" w:color="auto" w:sz="4" w:space="0"/>
              <w:bottom w:val="single" w:color="auto" w:sz="4" w:space="0"/>
            </w:tcBorders>
            <w:noWrap w:val="0"/>
            <w:vAlign w:val="center"/>
          </w:tcPr>
          <w:p>
            <w:pPr>
              <w:widowControl/>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18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lang w:eastAsia="zh-CN"/>
              </w:rPr>
              <w:t>申报</w:t>
            </w:r>
            <w:r>
              <w:rPr>
                <w:rFonts w:hint="eastAsia" w:ascii="宋体" w:hAnsi="宋体" w:cs="宋体"/>
                <w:kern w:val="0"/>
                <w:sz w:val="24"/>
                <w:szCs w:val="24"/>
              </w:rPr>
              <w:t>奖励类别</w:t>
            </w:r>
          </w:p>
        </w:tc>
        <w:tc>
          <w:tcPr>
            <w:tcW w:w="7364" w:type="dxa"/>
            <w:gridSpan w:val="4"/>
            <w:tcBorders>
              <w:top w:val="single" w:color="auto" w:sz="4" w:space="0"/>
              <w:left w:val="single" w:color="auto" w:sz="4" w:space="0"/>
              <w:bottom w:val="single" w:color="auto" w:sz="4" w:space="0"/>
            </w:tcBorders>
            <w:noWrap w:val="0"/>
            <w:vAlign w:val="center"/>
          </w:tcPr>
          <w:p>
            <w:pPr>
              <w:widowControl/>
              <w:rPr>
                <w:rFonts w:hint="eastAsia" w:ascii="宋体" w:hAnsi="宋体" w:cs="宋体" w:eastAsiaTheme="minorEastAsia"/>
                <w:kern w:val="0"/>
                <w:sz w:val="24"/>
                <w:szCs w:val="24"/>
                <w:lang w:eastAsia="zh-CN"/>
              </w:rPr>
            </w:pPr>
            <w:r>
              <w:rPr>
                <w:rFonts w:hint="eastAsia" w:ascii="宋体" w:hAnsi="宋体" w:cs="宋体"/>
                <w:kern w:val="0"/>
                <w:sz w:val="24"/>
                <w:szCs w:val="24"/>
              </w:rPr>
              <w:t>□一</w:t>
            </w:r>
            <w:r>
              <w:rPr>
                <w:rFonts w:hint="eastAsia" w:ascii="宋体" w:hAnsi="宋体" w:cs="宋体"/>
                <w:kern w:val="0"/>
                <w:sz w:val="24"/>
                <w:szCs w:val="24"/>
                <w:lang w:eastAsia="zh-CN"/>
              </w:rPr>
              <w:t>等奖</w:t>
            </w:r>
            <w:r>
              <w:rPr>
                <w:rFonts w:hint="eastAsia" w:ascii="宋体" w:hAnsi="宋体" w:cs="宋体"/>
                <w:kern w:val="0"/>
                <w:sz w:val="24"/>
                <w:szCs w:val="24"/>
              </w:rPr>
              <w:t xml:space="preserve">       □二</w:t>
            </w:r>
            <w:r>
              <w:rPr>
                <w:rFonts w:hint="eastAsia" w:ascii="宋体" w:hAnsi="宋体" w:cs="宋体"/>
                <w:kern w:val="0"/>
                <w:sz w:val="24"/>
                <w:szCs w:val="24"/>
                <w:lang w:eastAsia="zh-CN"/>
              </w:rPr>
              <w:t>等奖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4" w:hRule="atLeast"/>
        </w:trPr>
        <w:tc>
          <w:tcPr>
            <w:tcW w:w="18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color w:val="000000"/>
                <w:kern w:val="0"/>
                <w:sz w:val="24"/>
                <w:szCs w:val="24"/>
              </w:rPr>
              <w:t>个人</w:t>
            </w:r>
            <w:r>
              <w:rPr>
                <w:rFonts w:ascii="宋体" w:hAnsi="宋体" w:cs="宋体"/>
                <w:color w:val="000000"/>
                <w:kern w:val="0"/>
                <w:sz w:val="24"/>
                <w:szCs w:val="24"/>
              </w:rPr>
              <w:t>简介</w:t>
            </w:r>
          </w:p>
        </w:tc>
        <w:tc>
          <w:tcPr>
            <w:tcW w:w="73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36" w:hRule="atLeast"/>
        </w:trPr>
        <w:tc>
          <w:tcPr>
            <w:tcW w:w="18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所在单位学术委员会意见</w:t>
            </w:r>
          </w:p>
        </w:tc>
        <w:tc>
          <w:tcPr>
            <w:tcW w:w="7364"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ind w:right="472"/>
              <w:rPr>
                <w:rFonts w:ascii="宋体"/>
                <w:sz w:val="28"/>
                <w:szCs w:val="28"/>
              </w:rPr>
            </w:pPr>
          </w:p>
          <w:p>
            <w:pPr>
              <w:spacing w:line="380" w:lineRule="exact"/>
              <w:ind w:right="472"/>
              <w:rPr>
                <w:rFonts w:ascii="宋体"/>
                <w:sz w:val="28"/>
                <w:szCs w:val="28"/>
              </w:rPr>
            </w:pPr>
          </w:p>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所在单位学术委员会主任(签字)：</w:t>
            </w:r>
          </w:p>
          <w:p>
            <w:pPr>
              <w:widowControl/>
              <w:spacing w:line="360" w:lineRule="auto"/>
              <w:jc w:val="center"/>
              <w:rPr>
                <w:rFonts w:ascii="宋体" w:hAnsi="宋体" w:cs="宋体"/>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2" w:hRule="atLeast"/>
        </w:trPr>
        <w:tc>
          <w:tcPr>
            <w:tcW w:w="18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学院意见</w:t>
            </w:r>
          </w:p>
        </w:tc>
        <w:tc>
          <w:tcPr>
            <w:tcW w:w="7364"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ind w:right="1312"/>
              <w:rPr>
                <w:rFonts w:ascii="宋体"/>
                <w:sz w:val="28"/>
                <w:szCs w:val="28"/>
              </w:rPr>
            </w:pPr>
          </w:p>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(盖</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章)</w:t>
            </w:r>
          </w:p>
          <w:p>
            <w:pPr>
              <w:widowControl/>
              <w:spacing w:line="360" w:lineRule="auto"/>
              <w:rPr>
                <w:rFonts w:ascii="宋体" w:hAnsi="宋体" w:cs="宋体"/>
                <w:kern w:val="0"/>
                <w:sz w:val="24"/>
                <w:szCs w:val="24"/>
              </w:rPr>
            </w:pPr>
            <w:r>
              <w:rPr>
                <w:rFonts w:hint="eastAsia" w:ascii="宋体" w:hAnsi="宋体" w:cs="宋体"/>
                <w:color w:val="000000"/>
                <w:kern w:val="0"/>
                <w:sz w:val="24"/>
                <w:szCs w:val="24"/>
              </w:rPr>
              <w:t xml:space="preserve">       </w:t>
            </w:r>
            <w:bookmarkStart w:id="0" w:name="ye2"/>
            <w:bookmarkEnd w:id="0"/>
            <w:r>
              <w:rPr>
                <w:rFonts w:hint="eastAsia" w:ascii="宋体" w:hAnsi="宋体" w:cs="宋体"/>
                <w:color w:val="000000"/>
                <w:kern w:val="0"/>
                <w:sz w:val="24"/>
                <w:szCs w:val="24"/>
              </w:rPr>
              <w:t xml:space="preserve">                                年</w:t>
            </w:r>
            <w:r>
              <w:rPr>
                <w:rFonts w:ascii="宋体" w:hAnsi="宋体" w:cs="宋体"/>
                <w:color w:val="000000"/>
                <w:kern w:val="0"/>
                <w:sz w:val="24"/>
                <w:szCs w:val="24"/>
              </w:rPr>
              <w:t xml:space="preserve">   </w:t>
            </w:r>
            <w:bookmarkStart w:id="1" w:name="mo2"/>
            <w:bookmarkEnd w:id="1"/>
            <w:r>
              <w:rPr>
                <w:rFonts w:hint="eastAsia" w:ascii="宋体" w:hAnsi="宋体" w:cs="宋体"/>
                <w:color w:val="000000"/>
                <w:kern w:val="0"/>
                <w:sz w:val="24"/>
                <w:szCs w:val="24"/>
              </w:rPr>
              <w:t>月</w:t>
            </w:r>
            <w:r>
              <w:rPr>
                <w:rFonts w:ascii="宋体" w:hAnsi="宋体" w:cs="宋体"/>
                <w:color w:val="000000"/>
                <w:kern w:val="0"/>
                <w:sz w:val="24"/>
                <w:szCs w:val="24"/>
              </w:rPr>
              <w:t xml:space="preserve">   </w:t>
            </w:r>
            <w:bookmarkStart w:id="2" w:name="da2"/>
            <w:bookmarkEnd w:id="2"/>
            <w:r>
              <w:rPr>
                <w:rFonts w:hint="eastAsia" w:ascii="宋体" w:hAnsi="宋体" w:cs="宋体"/>
                <w:color w:val="000000"/>
                <w:kern w:val="0"/>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72"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学校（评委会）</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意见</w:t>
            </w:r>
          </w:p>
          <w:p>
            <w:pPr>
              <w:widowControl/>
              <w:jc w:val="center"/>
              <w:rPr>
                <w:rFonts w:ascii="宋体" w:hAnsi="宋体" w:cs="宋体"/>
                <w:color w:val="000000"/>
                <w:kern w:val="0"/>
                <w:sz w:val="24"/>
                <w:szCs w:val="24"/>
              </w:rPr>
            </w:pPr>
          </w:p>
        </w:tc>
        <w:tc>
          <w:tcPr>
            <w:tcW w:w="7364" w:type="dxa"/>
            <w:gridSpan w:val="4"/>
            <w:tcBorders>
              <w:top w:val="single" w:color="auto" w:sz="4" w:space="0"/>
              <w:left w:val="single" w:color="auto" w:sz="4" w:space="0"/>
              <w:right w:val="single" w:color="auto" w:sz="4" w:space="0"/>
            </w:tcBorders>
            <w:noWrap w:val="0"/>
            <w:vAlign w:val="center"/>
          </w:tcPr>
          <w:p>
            <w:pPr>
              <w:spacing w:line="380" w:lineRule="exact"/>
              <w:ind w:right="752"/>
              <w:rPr>
                <w:rFonts w:ascii="宋体"/>
                <w:sz w:val="28"/>
                <w:szCs w:val="28"/>
              </w:rPr>
            </w:pPr>
          </w:p>
          <w:p>
            <w:pPr>
              <w:spacing w:line="380" w:lineRule="exact"/>
              <w:ind w:right="752"/>
              <w:rPr>
                <w:rFonts w:ascii="宋体"/>
                <w:sz w:val="28"/>
                <w:szCs w:val="28"/>
              </w:rPr>
            </w:pPr>
          </w:p>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(盖</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章)</w:t>
            </w:r>
          </w:p>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                                       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tc>
      </w:tr>
    </w:tbl>
    <w:p>
      <w:pPr>
        <w:ind w:right="480"/>
        <w:rPr>
          <w:rFonts w:hint="eastAsia" w:hAnsi="仿宋" w:eastAsia="仿宋"/>
          <w:color w:val="000000"/>
          <w:kern w:val="0"/>
          <w:sz w:val="24"/>
        </w:rPr>
        <w:sectPr>
          <w:footerReference r:id="rId3" w:type="default"/>
          <w:pgSz w:w="11906" w:h="16838"/>
          <w:pgMar w:top="1440" w:right="1803" w:bottom="1440" w:left="1803" w:header="851" w:footer="992" w:gutter="0"/>
          <w:cols w:space="0" w:num="1"/>
          <w:rtlGutter w:val="0"/>
          <w:docGrid w:type="lines" w:linePitch="319" w:charSpace="0"/>
        </w:sectPr>
      </w:pPr>
      <w:r>
        <w:rPr>
          <w:rFonts w:hint="eastAsia" w:hAnsi="仿宋" w:eastAsia="仿宋"/>
          <w:color w:val="000000"/>
          <w:kern w:val="0"/>
          <w:sz w:val="24"/>
        </w:rPr>
        <w:t xml:space="preserve"> </w:t>
      </w:r>
    </w:p>
    <w:p>
      <w:pPr>
        <w:widowControl/>
        <w:shd w:val="clear" w:color="auto" w:fill="FFFFFF"/>
        <w:rPr>
          <w:rFonts w:ascii="黑体" w:hAnsi="黑体" w:eastAsia="黑体"/>
          <w:bCs/>
          <w:color w:val="000000"/>
          <w:kern w:val="0"/>
          <w:sz w:val="30"/>
          <w:szCs w:val="30"/>
        </w:rPr>
      </w:pPr>
      <w:r>
        <w:rPr>
          <w:rFonts w:hint="eastAsia" w:ascii="黑体" w:hAnsi="黑体" w:eastAsia="黑体"/>
          <w:bCs/>
          <w:color w:val="000000"/>
          <w:kern w:val="0"/>
          <w:sz w:val="30"/>
          <w:szCs w:val="30"/>
        </w:rPr>
        <w:t>附件</w:t>
      </w:r>
      <w:r>
        <w:rPr>
          <w:rFonts w:hint="eastAsia" w:ascii="黑体" w:hAnsi="黑体" w:eastAsia="黑体"/>
          <w:bCs/>
          <w:color w:val="000000"/>
          <w:kern w:val="0"/>
          <w:sz w:val="30"/>
          <w:szCs w:val="30"/>
          <w:lang w:val="en-US" w:eastAsia="zh-CN"/>
        </w:rPr>
        <w:t>2</w:t>
      </w:r>
      <w:r>
        <w:rPr>
          <w:rFonts w:hint="eastAsia" w:ascii="黑体" w:hAnsi="黑体" w:eastAsia="黑体"/>
          <w:bCs/>
          <w:color w:val="000000"/>
          <w:kern w:val="0"/>
          <w:sz w:val="30"/>
          <w:szCs w:val="30"/>
        </w:rPr>
        <w:t>：</w:t>
      </w:r>
    </w:p>
    <w:p>
      <w:pPr>
        <w:widowControl/>
        <w:shd w:val="clear" w:color="auto" w:fill="FFFFFF"/>
        <w:jc w:val="both"/>
        <w:rPr>
          <w:rFonts w:hint="eastAsia" w:ascii="微软雅黑" w:hAnsi="微软雅黑" w:eastAsia="微软雅黑"/>
          <w:bCs/>
          <w:color w:val="000000"/>
          <w:kern w:val="0"/>
          <w:sz w:val="36"/>
          <w:szCs w:val="36"/>
          <w:lang w:eastAsia="zh-CN"/>
        </w:rPr>
      </w:pPr>
      <w:r>
        <w:rPr>
          <w:rFonts w:hint="eastAsia" w:ascii="微软雅黑" w:hAnsi="微软雅黑" w:eastAsia="微软雅黑"/>
          <w:bCs/>
          <w:color w:val="000000"/>
          <w:kern w:val="0"/>
          <w:sz w:val="36"/>
          <w:szCs w:val="36"/>
        </w:rPr>
        <w:t>河南大学东方港湾高山创新奖学金申请表</w:t>
      </w:r>
      <w:r>
        <w:rPr>
          <w:rFonts w:hint="eastAsia" w:ascii="微软雅黑" w:hAnsi="微软雅黑" w:eastAsia="微软雅黑"/>
          <w:bCs/>
          <w:color w:val="000000"/>
          <w:kern w:val="0"/>
          <w:sz w:val="36"/>
          <w:szCs w:val="36"/>
          <w:lang w:eastAsia="zh-CN"/>
        </w:rPr>
        <w:t>（竞赛类）</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3"/>
        <w:gridCol w:w="1394"/>
        <w:gridCol w:w="1394"/>
        <w:gridCol w:w="901"/>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04" w:type="dxa"/>
            <w:gridSpan w:val="2"/>
            <w:noWrap w:val="0"/>
            <w:vAlign w:val="center"/>
          </w:tcPr>
          <w:p>
            <w:pPr>
              <w:jc w:val="center"/>
              <w:rPr>
                <w:sz w:val="24"/>
                <w:szCs w:val="24"/>
              </w:rPr>
            </w:pPr>
            <w:r>
              <w:rPr>
                <w:rFonts w:hint="eastAsia"/>
                <w:sz w:val="24"/>
                <w:szCs w:val="24"/>
              </w:rPr>
              <w:t>竞赛名称</w:t>
            </w:r>
          </w:p>
        </w:tc>
        <w:tc>
          <w:tcPr>
            <w:tcW w:w="5913" w:type="dxa"/>
            <w:gridSpan w:val="4"/>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04" w:type="dxa"/>
            <w:gridSpan w:val="2"/>
            <w:noWrap w:val="0"/>
            <w:vAlign w:val="center"/>
          </w:tcPr>
          <w:p>
            <w:pPr>
              <w:jc w:val="center"/>
              <w:rPr>
                <w:sz w:val="24"/>
                <w:szCs w:val="24"/>
              </w:rPr>
            </w:pPr>
            <w:r>
              <w:rPr>
                <w:rFonts w:hint="eastAsia"/>
                <w:sz w:val="24"/>
                <w:szCs w:val="24"/>
              </w:rPr>
              <w:t>主办单位</w:t>
            </w:r>
          </w:p>
        </w:tc>
        <w:tc>
          <w:tcPr>
            <w:tcW w:w="5913" w:type="dxa"/>
            <w:gridSpan w:val="4"/>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04" w:type="dxa"/>
            <w:gridSpan w:val="2"/>
            <w:noWrap w:val="0"/>
            <w:vAlign w:val="center"/>
          </w:tcPr>
          <w:p>
            <w:pPr>
              <w:jc w:val="center"/>
              <w:rPr>
                <w:sz w:val="24"/>
                <w:szCs w:val="24"/>
              </w:rPr>
            </w:pPr>
            <w:r>
              <w:rPr>
                <w:rFonts w:hint="eastAsia"/>
                <w:sz w:val="24"/>
                <w:szCs w:val="24"/>
              </w:rPr>
              <w:t>作品名称</w:t>
            </w:r>
          </w:p>
        </w:tc>
        <w:tc>
          <w:tcPr>
            <w:tcW w:w="5913" w:type="dxa"/>
            <w:gridSpan w:val="4"/>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04" w:type="dxa"/>
            <w:gridSpan w:val="2"/>
            <w:noWrap w:val="0"/>
            <w:vAlign w:val="center"/>
          </w:tcPr>
          <w:p>
            <w:pPr>
              <w:jc w:val="center"/>
              <w:rPr>
                <w:sz w:val="24"/>
                <w:szCs w:val="24"/>
              </w:rPr>
            </w:pPr>
            <w:r>
              <w:rPr>
                <w:rFonts w:hint="eastAsia"/>
                <w:sz w:val="24"/>
                <w:szCs w:val="24"/>
                <w:lang w:eastAsia="zh-CN"/>
              </w:rPr>
              <w:t>获奖</w:t>
            </w:r>
            <w:r>
              <w:rPr>
                <w:rFonts w:hint="eastAsia"/>
                <w:sz w:val="24"/>
                <w:szCs w:val="24"/>
              </w:rPr>
              <w:t>时间</w:t>
            </w:r>
          </w:p>
        </w:tc>
        <w:tc>
          <w:tcPr>
            <w:tcW w:w="5913" w:type="dxa"/>
            <w:gridSpan w:val="4"/>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04" w:type="dxa"/>
            <w:gridSpan w:val="2"/>
            <w:noWrap w:val="0"/>
            <w:vAlign w:val="center"/>
          </w:tcPr>
          <w:p>
            <w:pPr>
              <w:jc w:val="center"/>
              <w:rPr>
                <w:sz w:val="24"/>
                <w:szCs w:val="24"/>
              </w:rPr>
            </w:pPr>
            <w:r>
              <w:rPr>
                <w:rFonts w:hint="eastAsia"/>
                <w:sz w:val="24"/>
                <w:szCs w:val="24"/>
              </w:rPr>
              <w:t>获得奖项</w:t>
            </w:r>
          </w:p>
        </w:tc>
        <w:tc>
          <w:tcPr>
            <w:tcW w:w="5913" w:type="dxa"/>
            <w:gridSpan w:val="4"/>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04" w:type="dxa"/>
            <w:gridSpan w:val="2"/>
            <w:noWrap w:val="0"/>
            <w:vAlign w:val="center"/>
          </w:tcPr>
          <w:p>
            <w:pPr>
              <w:jc w:val="center"/>
              <w:rPr>
                <w:rFonts w:hint="eastAsia" w:eastAsiaTheme="minorEastAsia"/>
                <w:sz w:val="24"/>
                <w:szCs w:val="24"/>
                <w:lang w:eastAsia="zh-CN"/>
              </w:rPr>
            </w:pPr>
            <w:r>
              <w:rPr>
                <w:rFonts w:hint="eastAsia"/>
                <w:sz w:val="24"/>
                <w:szCs w:val="24"/>
                <w:lang w:eastAsia="zh-CN"/>
              </w:rPr>
              <w:t>申报类别</w:t>
            </w:r>
          </w:p>
        </w:tc>
        <w:tc>
          <w:tcPr>
            <w:tcW w:w="5913" w:type="dxa"/>
            <w:gridSpan w:val="4"/>
            <w:noWrap w:val="0"/>
            <w:vAlign w:val="center"/>
          </w:tcPr>
          <w:p>
            <w:pPr>
              <w:jc w:val="both"/>
              <w:rPr>
                <w:sz w:val="24"/>
                <w:szCs w:val="24"/>
              </w:rPr>
            </w:pPr>
            <w:r>
              <w:rPr>
                <w:rFonts w:hint="eastAsia" w:ascii="宋体" w:hAnsi="宋体" w:cs="宋体"/>
                <w:kern w:val="0"/>
                <w:sz w:val="24"/>
                <w:szCs w:val="24"/>
              </w:rPr>
              <w:t>□一</w:t>
            </w:r>
            <w:r>
              <w:rPr>
                <w:rFonts w:hint="eastAsia" w:ascii="宋体" w:hAnsi="宋体" w:cs="宋体"/>
                <w:kern w:val="0"/>
                <w:sz w:val="24"/>
                <w:szCs w:val="24"/>
                <w:lang w:eastAsia="zh-CN"/>
              </w:rPr>
              <w:t>等奖</w:t>
            </w:r>
            <w:r>
              <w:rPr>
                <w:rFonts w:hint="eastAsia" w:ascii="宋体" w:hAnsi="宋体" w:cs="宋体"/>
                <w:kern w:val="0"/>
                <w:sz w:val="24"/>
                <w:szCs w:val="24"/>
              </w:rPr>
              <w:t xml:space="preserve">       □二</w:t>
            </w:r>
            <w:r>
              <w:rPr>
                <w:rFonts w:hint="eastAsia" w:ascii="宋体" w:hAnsi="宋体" w:cs="宋体"/>
                <w:kern w:val="0"/>
                <w:sz w:val="24"/>
                <w:szCs w:val="24"/>
                <w:lang w:eastAsia="zh-CN"/>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1" w:type="dxa"/>
            <w:noWrap w:val="0"/>
            <w:vAlign w:val="center"/>
          </w:tcPr>
          <w:p>
            <w:pPr>
              <w:jc w:val="center"/>
              <w:rPr>
                <w:sz w:val="24"/>
                <w:szCs w:val="24"/>
              </w:rPr>
            </w:pPr>
            <w:r>
              <w:rPr>
                <w:rFonts w:hint="eastAsia"/>
                <w:sz w:val="24"/>
                <w:szCs w:val="24"/>
              </w:rPr>
              <w:t>序号</w:t>
            </w:r>
          </w:p>
        </w:tc>
        <w:tc>
          <w:tcPr>
            <w:tcW w:w="1703" w:type="dxa"/>
            <w:noWrap w:val="0"/>
            <w:vAlign w:val="center"/>
          </w:tcPr>
          <w:p>
            <w:pPr>
              <w:jc w:val="center"/>
              <w:rPr>
                <w:sz w:val="24"/>
                <w:szCs w:val="24"/>
              </w:rPr>
            </w:pPr>
            <w:r>
              <w:rPr>
                <w:rFonts w:hint="eastAsia"/>
                <w:sz w:val="24"/>
                <w:szCs w:val="24"/>
              </w:rPr>
              <w:t>获奖学生姓名</w:t>
            </w:r>
          </w:p>
        </w:tc>
        <w:tc>
          <w:tcPr>
            <w:tcW w:w="1394" w:type="dxa"/>
            <w:noWrap w:val="0"/>
            <w:vAlign w:val="center"/>
          </w:tcPr>
          <w:p>
            <w:pPr>
              <w:jc w:val="center"/>
              <w:rPr>
                <w:rFonts w:hint="eastAsia" w:eastAsiaTheme="minorEastAsia"/>
                <w:sz w:val="24"/>
                <w:szCs w:val="24"/>
                <w:lang w:eastAsia="zh-CN"/>
              </w:rPr>
            </w:pPr>
            <w:r>
              <w:rPr>
                <w:rFonts w:hint="eastAsia"/>
                <w:sz w:val="24"/>
                <w:szCs w:val="24"/>
              </w:rPr>
              <w:t>所在</w:t>
            </w:r>
            <w:r>
              <w:rPr>
                <w:rFonts w:hint="eastAsia"/>
                <w:sz w:val="24"/>
                <w:szCs w:val="24"/>
                <w:lang w:eastAsia="zh-CN"/>
              </w:rPr>
              <w:t>学院</w:t>
            </w:r>
          </w:p>
        </w:tc>
        <w:tc>
          <w:tcPr>
            <w:tcW w:w="1394" w:type="dxa"/>
            <w:noWrap w:val="0"/>
            <w:vAlign w:val="center"/>
          </w:tcPr>
          <w:p>
            <w:pPr>
              <w:jc w:val="center"/>
              <w:rPr>
                <w:sz w:val="24"/>
                <w:szCs w:val="24"/>
              </w:rPr>
            </w:pPr>
            <w:r>
              <w:rPr>
                <w:rFonts w:hint="eastAsia"/>
                <w:sz w:val="24"/>
                <w:szCs w:val="24"/>
              </w:rPr>
              <w:t>学号</w:t>
            </w:r>
          </w:p>
        </w:tc>
        <w:tc>
          <w:tcPr>
            <w:tcW w:w="901" w:type="dxa"/>
            <w:noWrap w:val="0"/>
            <w:vAlign w:val="center"/>
          </w:tcPr>
          <w:p>
            <w:pPr>
              <w:jc w:val="center"/>
              <w:rPr>
                <w:sz w:val="24"/>
                <w:szCs w:val="24"/>
              </w:rPr>
            </w:pPr>
            <w:r>
              <w:rPr>
                <w:rFonts w:hint="eastAsia"/>
                <w:sz w:val="24"/>
                <w:szCs w:val="24"/>
              </w:rPr>
              <w:t>年级</w:t>
            </w:r>
          </w:p>
        </w:tc>
        <w:tc>
          <w:tcPr>
            <w:tcW w:w="2224" w:type="dxa"/>
            <w:noWrap w:val="0"/>
            <w:vAlign w:val="center"/>
          </w:tcPr>
          <w:p>
            <w:pPr>
              <w:jc w:val="center"/>
              <w:rPr>
                <w:sz w:val="24"/>
                <w:szCs w:val="24"/>
              </w:rPr>
            </w:pPr>
            <w:r>
              <w:rPr>
                <w:rFonts w:hint="eastAsia"/>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1" w:type="dxa"/>
            <w:noWrap w:val="0"/>
            <w:vAlign w:val="center"/>
          </w:tcPr>
          <w:p>
            <w:pPr>
              <w:jc w:val="center"/>
              <w:rPr>
                <w:sz w:val="24"/>
                <w:szCs w:val="24"/>
              </w:rPr>
            </w:pPr>
          </w:p>
        </w:tc>
        <w:tc>
          <w:tcPr>
            <w:tcW w:w="1703" w:type="dxa"/>
            <w:noWrap w:val="0"/>
            <w:vAlign w:val="center"/>
          </w:tcPr>
          <w:p>
            <w:pPr>
              <w:jc w:val="center"/>
              <w:rPr>
                <w:sz w:val="24"/>
                <w:szCs w:val="24"/>
              </w:rPr>
            </w:pPr>
          </w:p>
        </w:tc>
        <w:tc>
          <w:tcPr>
            <w:tcW w:w="1394" w:type="dxa"/>
            <w:noWrap w:val="0"/>
            <w:vAlign w:val="center"/>
          </w:tcPr>
          <w:p>
            <w:pPr>
              <w:jc w:val="center"/>
              <w:rPr>
                <w:sz w:val="24"/>
                <w:szCs w:val="24"/>
              </w:rPr>
            </w:pPr>
          </w:p>
        </w:tc>
        <w:tc>
          <w:tcPr>
            <w:tcW w:w="1394" w:type="dxa"/>
            <w:noWrap w:val="0"/>
            <w:vAlign w:val="center"/>
          </w:tcPr>
          <w:p>
            <w:pPr>
              <w:jc w:val="center"/>
              <w:rPr>
                <w:sz w:val="24"/>
                <w:szCs w:val="24"/>
              </w:rPr>
            </w:pPr>
          </w:p>
        </w:tc>
        <w:tc>
          <w:tcPr>
            <w:tcW w:w="901" w:type="dxa"/>
            <w:noWrap w:val="0"/>
            <w:vAlign w:val="center"/>
          </w:tcPr>
          <w:p>
            <w:pPr>
              <w:jc w:val="center"/>
              <w:rPr>
                <w:sz w:val="24"/>
                <w:szCs w:val="24"/>
              </w:rPr>
            </w:pPr>
          </w:p>
        </w:tc>
        <w:tc>
          <w:tcPr>
            <w:tcW w:w="2224"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1" w:type="dxa"/>
            <w:noWrap w:val="0"/>
            <w:vAlign w:val="center"/>
          </w:tcPr>
          <w:p>
            <w:pPr>
              <w:jc w:val="center"/>
              <w:rPr>
                <w:rFonts w:hint="eastAsia"/>
                <w:sz w:val="24"/>
                <w:szCs w:val="24"/>
              </w:rPr>
            </w:pPr>
          </w:p>
        </w:tc>
        <w:tc>
          <w:tcPr>
            <w:tcW w:w="1703" w:type="dxa"/>
            <w:noWrap w:val="0"/>
            <w:vAlign w:val="center"/>
          </w:tcPr>
          <w:p>
            <w:pPr>
              <w:jc w:val="center"/>
              <w:rPr>
                <w:rFonts w:hint="eastAsia"/>
                <w:sz w:val="24"/>
                <w:szCs w:val="24"/>
              </w:rPr>
            </w:pPr>
          </w:p>
        </w:tc>
        <w:tc>
          <w:tcPr>
            <w:tcW w:w="1394" w:type="dxa"/>
            <w:noWrap w:val="0"/>
            <w:vAlign w:val="center"/>
          </w:tcPr>
          <w:p>
            <w:pPr>
              <w:jc w:val="center"/>
              <w:rPr>
                <w:rFonts w:hint="eastAsia"/>
                <w:sz w:val="24"/>
                <w:szCs w:val="24"/>
              </w:rPr>
            </w:pPr>
          </w:p>
        </w:tc>
        <w:tc>
          <w:tcPr>
            <w:tcW w:w="1394" w:type="dxa"/>
            <w:noWrap w:val="0"/>
            <w:vAlign w:val="center"/>
          </w:tcPr>
          <w:p>
            <w:pPr>
              <w:jc w:val="center"/>
              <w:rPr>
                <w:rFonts w:hint="eastAsia"/>
                <w:sz w:val="24"/>
                <w:szCs w:val="24"/>
              </w:rPr>
            </w:pPr>
          </w:p>
        </w:tc>
        <w:tc>
          <w:tcPr>
            <w:tcW w:w="901" w:type="dxa"/>
            <w:noWrap w:val="0"/>
            <w:vAlign w:val="center"/>
          </w:tcPr>
          <w:p>
            <w:pPr>
              <w:jc w:val="center"/>
              <w:rPr>
                <w:rFonts w:hint="eastAsia"/>
                <w:sz w:val="24"/>
                <w:szCs w:val="24"/>
              </w:rPr>
            </w:pPr>
          </w:p>
        </w:tc>
        <w:tc>
          <w:tcPr>
            <w:tcW w:w="2224"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1" w:type="dxa"/>
            <w:noWrap w:val="0"/>
            <w:vAlign w:val="center"/>
          </w:tcPr>
          <w:p>
            <w:pPr>
              <w:jc w:val="center"/>
              <w:rPr>
                <w:sz w:val="24"/>
                <w:szCs w:val="24"/>
              </w:rPr>
            </w:pPr>
          </w:p>
        </w:tc>
        <w:tc>
          <w:tcPr>
            <w:tcW w:w="1703" w:type="dxa"/>
            <w:noWrap w:val="0"/>
            <w:vAlign w:val="center"/>
          </w:tcPr>
          <w:p>
            <w:pPr>
              <w:jc w:val="center"/>
              <w:rPr>
                <w:sz w:val="24"/>
                <w:szCs w:val="24"/>
              </w:rPr>
            </w:pPr>
          </w:p>
        </w:tc>
        <w:tc>
          <w:tcPr>
            <w:tcW w:w="1394" w:type="dxa"/>
            <w:noWrap w:val="0"/>
            <w:vAlign w:val="center"/>
          </w:tcPr>
          <w:p>
            <w:pPr>
              <w:jc w:val="center"/>
              <w:rPr>
                <w:sz w:val="24"/>
                <w:szCs w:val="24"/>
              </w:rPr>
            </w:pPr>
          </w:p>
        </w:tc>
        <w:tc>
          <w:tcPr>
            <w:tcW w:w="1394" w:type="dxa"/>
            <w:noWrap w:val="0"/>
            <w:vAlign w:val="center"/>
          </w:tcPr>
          <w:p>
            <w:pPr>
              <w:jc w:val="center"/>
              <w:rPr>
                <w:sz w:val="24"/>
                <w:szCs w:val="24"/>
              </w:rPr>
            </w:pPr>
          </w:p>
        </w:tc>
        <w:tc>
          <w:tcPr>
            <w:tcW w:w="901" w:type="dxa"/>
            <w:noWrap w:val="0"/>
            <w:vAlign w:val="center"/>
          </w:tcPr>
          <w:p>
            <w:pPr>
              <w:jc w:val="center"/>
              <w:rPr>
                <w:sz w:val="24"/>
                <w:szCs w:val="24"/>
              </w:rPr>
            </w:pPr>
          </w:p>
        </w:tc>
        <w:tc>
          <w:tcPr>
            <w:tcW w:w="2224"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1" w:type="dxa"/>
            <w:noWrap w:val="0"/>
            <w:vAlign w:val="center"/>
          </w:tcPr>
          <w:p>
            <w:pPr>
              <w:jc w:val="center"/>
              <w:rPr>
                <w:sz w:val="24"/>
                <w:szCs w:val="24"/>
              </w:rPr>
            </w:pPr>
          </w:p>
        </w:tc>
        <w:tc>
          <w:tcPr>
            <w:tcW w:w="1703" w:type="dxa"/>
            <w:noWrap w:val="0"/>
            <w:vAlign w:val="center"/>
          </w:tcPr>
          <w:p>
            <w:pPr>
              <w:jc w:val="center"/>
              <w:rPr>
                <w:sz w:val="24"/>
                <w:szCs w:val="24"/>
              </w:rPr>
            </w:pPr>
          </w:p>
        </w:tc>
        <w:tc>
          <w:tcPr>
            <w:tcW w:w="1394" w:type="dxa"/>
            <w:noWrap w:val="0"/>
            <w:vAlign w:val="center"/>
          </w:tcPr>
          <w:p>
            <w:pPr>
              <w:jc w:val="center"/>
              <w:rPr>
                <w:sz w:val="24"/>
                <w:szCs w:val="24"/>
              </w:rPr>
            </w:pPr>
          </w:p>
        </w:tc>
        <w:tc>
          <w:tcPr>
            <w:tcW w:w="1394" w:type="dxa"/>
            <w:noWrap w:val="0"/>
            <w:vAlign w:val="center"/>
          </w:tcPr>
          <w:p>
            <w:pPr>
              <w:jc w:val="center"/>
              <w:rPr>
                <w:sz w:val="24"/>
                <w:szCs w:val="24"/>
              </w:rPr>
            </w:pPr>
          </w:p>
        </w:tc>
        <w:tc>
          <w:tcPr>
            <w:tcW w:w="901" w:type="dxa"/>
            <w:noWrap w:val="0"/>
            <w:vAlign w:val="center"/>
          </w:tcPr>
          <w:p>
            <w:pPr>
              <w:jc w:val="center"/>
              <w:rPr>
                <w:sz w:val="24"/>
                <w:szCs w:val="24"/>
              </w:rPr>
            </w:pPr>
          </w:p>
        </w:tc>
        <w:tc>
          <w:tcPr>
            <w:tcW w:w="2224"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1" w:type="dxa"/>
            <w:noWrap w:val="0"/>
            <w:vAlign w:val="center"/>
          </w:tcPr>
          <w:p>
            <w:pPr>
              <w:jc w:val="center"/>
              <w:rPr>
                <w:sz w:val="24"/>
                <w:szCs w:val="24"/>
              </w:rPr>
            </w:pPr>
          </w:p>
        </w:tc>
        <w:tc>
          <w:tcPr>
            <w:tcW w:w="1703" w:type="dxa"/>
            <w:noWrap w:val="0"/>
            <w:vAlign w:val="center"/>
          </w:tcPr>
          <w:p>
            <w:pPr>
              <w:jc w:val="center"/>
              <w:rPr>
                <w:sz w:val="24"/>
                <w:szCs w:val="24"/>
              </w:rPr>
            </w:pPr>
          </w:p>
        </w:tc>
        <w:tc>
          <w:tcPr>
            <w:tcW w:w="1394" w:type="dxa"/>
            <w:noWrap w:val="0"/>
            <w:vAlign w:val="center"/>
          </w:tcPr>
          <w:p>
            <w:pPr>
              <w:jc w:val="center"/>
              <w:rPr>
                <w:sz w:val="24"/>
                <w:szCs w:val="24"/>
              </w:rPr>
            </w:pPr>
          </w:p>
        </w:tc>
        <w:tc>
          <w:tcPr>
            <w:tcW w:w="1394" w:type="dxa"/>
            <w:noWrap w:val="0"/>
            <w:vAlign w:val="center"/>
          </w:tcPr>
          <w:p>
            <w:pPr>
              <w:jc w:val="center"/>
              <w:rPr>
                <w:sz w:val="24"/>
                <w:szCs w:val="24"/>
              </w:rPr>
            </w:pPr>
          </w:p>
        </w:tc>
        <w:tc>
          <w:tcPr>
            <w:tcW w:w="901" w:type="dxa"/>
            <w:noWrap w:val="0"/>
            <w:vAlign w:val="center"/>
          </w:tcPr>
          <w:p>
            <w:pPr>
              <w:jc w:val="center"/>
              <w:rPr>
                <w:sz w:val="24"/>
                <w:szCs w:val="24"/>
              </w:rPr>
            </w:pPr>
          </w:p>
        </w:tc>
        <w:tc>
          <w:tcPr>
            <w:tcW w:w="2224"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1" w:type="dxa"/>
            <w:noWrap w:val="0"/>
            <w:vAlign w:val="center"/>
          </w:tcPr>
          <w:p>
            <w:pPr>
              <w:jc w:val="center"/>
              <w:rPr>
                <w:sz w:val="24"/>
                <w:szCs w:val="24"/>
              </w:rPr>
            </w:pPr>
          </w:p>
        </w:tc>
        <w:tc>
          <w:tcPr>
            <w:tcW w:w="1703" w:type="dxa"/>
            <w:noWrap w:val="0"/>
            <w:vAlign w:val="center"/>
          </w:tcPr>
          <w:p>
            <w:pPr>
              <w:jc w:val="center"/>
              <w:rPr>
                <w:sz w:val="24"/>
                <w:szCs w:val="24"/>
              </w:rPr>
            </w:pPr>
          </w:p>
        </w:tc>
        <w:tc>
          <w:tcPr>
            <w:tcW w:w="1394" w:type="dxa"/>
            <w:noWrap w:val="0"/>
            <w:vAlign w:val="center"/>
          </w:tcPr>
          <w:p>
            <w:pPr>
              <w:jc w:val="center"/>
              <w:rPr>
                <w:sz w:val="24"/>
                <w:szCs w:val="24"/>
              </w:rPr>
            </w:pPr>
          </w:p>
        </w:tc>
        <w:tc>
          <w:tcPr>
            <w:tcW w:w="1394" w:type="dxa"/>
            <w:noWrap w:val="0"/>
            <w:vAlign w:val="center"/>
          </w:tcPr>
          <w:p>
            <w:pPr>
              <w:jc w:val="center"/>
              <w:rPr>
                <w:sz w:val="24"/>
                <w:szCs w:val="24"/>
              </w:rPr>
            </w:pPr>
          </w:p>
        </w:tc>
        <w:tc>
          <w:tcPr>
            <w:tcW w:w="901" w:type="dxa"/>
            <w:noWrap w:val="0"/>
            <w:vAlign w:val="center"/>
          </w:tcPr>
          <w:p>
            <w:pPr>
              <w:jc w:val="center"/>
              <w:rPr>
                <w:sz w:val="24"/>
                <w:szCs w:val="24"/>
              </w:rPr>
            </w:pPr>
          </w:p>
        </w:tc>
        <w:tc>
          <w:tcPr>
            <w:tcW w:w="2224"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1" w:type="dxa"/>
            <w:noWrap w:val="0"/>
            <w:vAlign w:val="center"/>
          </w:tcPr>
          <w:p>
            <w:pPr>
              <w:jc w:val="center"/>
              <w:rPr>
                <w:sz w:val="24"/>
                <w:szCs w:val="24"/>
              </w:rPr>
            </w:pPr>
          </w:p>
        </w:tc>
        <w:tc>
          <w:tcPr>
            <w:tcW w:w="1703" w:type="dxa"/>
            <w:noWrap w:val="0"/>
            <w:vAlign w:val="center"/>
          </w:tcPr>
          <w:p>
            <w:pPr>
              <w:jc w:val="center"/>
              <w:rPr>
                <w:sz w:val="24"/>
                <w:szCs w:val="24"/>
              </w:rPr>
            </w:pPr>
          </w:p>
        </w:tc>
        <w:tc>
          <w:tcPr>
            <w:tcW w:w="1394" w:type="dxa"/>
            <w:noWrap w:val="0"/>
            <w:vAlign w:val="center"/>
          </w:tcPr>
          <w:p>
            <w:pPr>
              <w:jc w:val="center"/>
              <w:rPr>
                <w:sz w:val="24"/>
                <w:szCs w:val="24"/>
              </w:rPr>
            </w:pPr>
          </w:p>
        </w:tc>
        <w:tc>
          <w:tcPr>
            <w:tcW w:w="1394" w:type="dxa"/>
            <w:noWrap w:val="0"/>
            <w:vAlign w:val="center"/>
          </w:tcPr>
          <w:p>
            <w:pPr>
              <w:jc w:val="center"/>
              <w:rPr>
                <w:sz w:val="24"/>
                <w:szCs w:val="24"/>
              </w:rPr>
            </w:pPr>
          </w:p>
        </w:tc>
        <w:tc>
          <w:tcPr>
            <w:tcW w:w="901" w:type="dxa"/>
            <w:noWrap w:val="0"/>
            <w:vAlign w:val="center"/>
          </w:tcPr>
          <w:p>
            <w:pPr>
              <w:jc w:val="center"/>
              <w:rPr>
                <w:sz w:val="24"/>
                <w:szCs w:val="24"/>
              </w:rPr>
            </w:pPr>
          </w:p>
        </w:tc>
        <w:tc>
          <w:tcPr>
            <w:tcW w:w="2224"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1" w:type="dxa"/>
            <w:noWrap w:val="0"/>
            <w:vAlign w:val="center"/>
          </w:tcPr>
          <w:p>
            <w:pPr>
              <w:jc w:val="center"/>
              <w:rPr>
                <w:sz w:val="24"/>
                <w:szCs w:val="24"/>
              </w:rPr>
            </w:pPr>
          </w:p>
        </w:tc>
        <w:tc>
          <w:tcPr>
            <w:tcW w:w="1703" w:type="dxa"/>
            <w:noWrap w:val="0"/>
            <w:vAlign w:val="center"/>
          </w:tcPr>
          <w:p>
            <w:pPr>
              <w:jc w:val="center"/>
              <w:rPr>
                <w:sz w:val="24"/>
                <w:szCs w:val="24"/>
              </w:rPr>
            </w:pPr>
          </w:p>
        </w:tc>
        <w:tc>
          <w:tcPr>
            <w:tcW w:w="1394" w:type="dxa"/>
            <w:noWrap w:val="0"/>
            <w:vAlign w:val="center"/>
          </w:tcPr>
          <w:p>
            <w:pPr>
              <w:jc w:val="center"/>
              <w:rPr>
                <w:sz w:val="24"/>
                <w:szCs w:val="24"/>
              </w:rPr>
            </w:pPr>
          </w:p>
        </w:tc>
        <w:tc>
          <w:tcPr>
            <w:tcW w:w="1394" w:type="dxa"/>
            <w:noWrap w:val="0"/>
            <w:vAlign w:val="center"/>
          </w:tcPr>
          <w:p>
            <w:pPr>
              <w:jc w:val="center"/>
              <w:rPr>
                <w:sz w:val="24"/>
                <w:szCs w:val="24"/>
              </w:rPr>
            </w:pPr>
          </w:p>
        </w:tc>
        <w:tc>
          <w:tcPr>
            <w:tcW w:w="901" w:type="dxa"/>
            <w:noWrap w:val="0"/>
            <w:vAlign w:val="center"/>
          </w:tcPr>
          <w:p>
            <w:pPr>
              <w:jc w:val="center"/>
              <w:rPr>
                <w:sz w:val="24"/>
                <w:szCs w:val="24"/>
              </w:rPr>
            </w:pPr>
          </w:p>
        </w:tc>
        <w:tc>
          <w:tcPr>
            <w:tcW w:w="2224"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atLeast"/>
          <w:jc w:val="center"/>
        </w:trPr>
        <w:tc>
          <w:tcPr>
            <w:tcW w:w="8517" w:type="dxa"/>
            <w:gridSpan w:val="6"/>
            <w:noWrap w:val="0"/>
            <w:vAlign w:val="center"/>
          </w:tcPr>
          <w:p>
            <w:pPr>
              <w:rPr>
                <w:sz w:val="24"/>
                <w:szCs w:val="24"/>
              </w:rPr>
            </w:pPr>
            <w:r>
              <w:rPr>
                <w:rFonts w:hint="eastAsia"/>
                <w:sz w:val="24"/>
                <w:szCs w:val="24"/>
                <w:lang w:val="en-US" w:eastAsia="zh-CN"/>
              </w:rPr>
              <w:t>校</w:t>
            </w:r>
            <w:r>
              <w:rPr>
                <w:rFonts w:hint="eastAsia"/>
                <w:sz w:val="24"/>
                <w:szCs w:val="24"/>
                <w:lang w:eastAsia="zh-CN"/>
              </w:rPr>
              <w:t>团委</w:t>
            </w:r>
            <w:r>
              <w:rPr>
                <w:rFonts w:hint="eastAsia"/>
                <w:sz w:val="24"/>
                <w:szCs w:val="24"/>
                <w:lang w:val="en-US" w:eastAsia="zh-CN"/>
              </w:rPr>
              <w:t>/就业创业指导中心</w:t>
            </w:r>
            <w:r>
              <w:rPr>
                <w:rFonts w:hint="eastAsia"/>
                <w:sz w:val="24"/>
                <w:szCs w:val="24"/>
              </w:rPr>
              <w:t>意见：</w:t>
            </w:r>
          </w:p>
          <w:p>
            <w:pPr>
              <w:rPr>
                <w:rFonts w:hint="eastAsia"/>
                <w:sz w:val="24"/>
                <w:szCs w:val="24"/>
              </w:rPr>
            </w:pPr>
          </w:p>
          <w:p>
            <w:pPr>
              <w:ind w:right="1680" w:rightChars="800"/>
              <w:jc w:val="center"/>
              <w:rPr>
                <w:sz w:val="24"/>
                <w:szCs w:val="24"/>
              </w:rPr>
            </w:pPr>
            <w:r>
              <w:rPr>
                <w:rFonts w:hint="eastAsia"/>
                <w:sz w:val="24"/>
                <w:szCs w:val="24"/>
                <w:lang w:val="en-US" w:eastAsia="zh-CN"/>
              </w:rPr>
              <w:t xml:space="preserve">                                               </w:t>
            </w:r>
            <w:r>
              <w:rPr>
                <w:rFonts w:hint="eastAsia"/>
                <w:sz w:val="24"/>
                <w:szCs w:val="24"/>
              </w:rPr>
              <w:t>（签</w:t>
            </w:r>
            <w:r>
              <w:rPr>
                <w:rFonts w:hint="eastAsia"/>
                <w:sz w:val="24"/>
                <w:szCs w:val="24"/>
                <w:lang w:val="en-US" w:eastAsia="zh-CN"/>
              </w:rPr>
              <w:t xml:space="preserve"> </w:t>
            </w:r>
            <w:r>
              <w:rPr>
                <w:rFonts w:hint="eastAsia"/>
                <w:sz w:val="24"/>
                <w:szCs w:val="24"/>
              </w:rPr>
              <w:t>章）</w:t>
            </w:r>
          </w:p>
          <w:p>
            <w:pPr>
              <w:ind w:right="420" w:rightChars="200"/>
              <w:jc w:val="center"/>
              <w:rPr>
                <w:sz w:val="24"/>
                <w:szCs w:val="24"/>
              </w:rPr>
            </w:pPr>
            <w:r>
              <w:rPr>
                <w:rFonts w:hint="eastAsia"/>
                <w:sz w:val="24"/>
                <w:szCs w:val="24"/>
                <w:lang w:val="en-US" w:eastAsia="zh-CN"/>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8517" w:type="dxa"/>
            <w:gridSpan w:val="6"/>
            <w:noWrap w:val="0"/>
            <w:vAlign w:val="center"/>
          </w:tcPr>
          <w:p>
            <w:pPr>
              <w:rPr>
                <w:rFonts w:hint="eastAsia"/>
                <w:sz w:val="24"/>
                <w:szCs w:val="24"/>
                <w:lang w:eastAsia="zh-CN"/>
              </w:rPr>
            </w:pPr>
            <w:r>
              <w:rPr>
                <w:rFonts w:hint="eastAsia"/>
                <w:sz w:val="24"/>
                <w:szCs w:val="24"/>
                <w:lang w:eastAsia="zh-CN"/>
              </w:rPr>
              <w:t>学校（评委会）意见：</w:t>
            </w:r>
          </w:p>
          <w:p>
            <w:pPr>
              <w:rPr>
                <w:sz w:val="24"/>
                <w:szCs w:val="24"/>
              </w:rPr>
            </w:pPr>
          </w:p>
          <w:p>
            <w:pPr>
              <w:rPr>
                <w:sz w:val="24"/>
                <w:szCs w:val="24"/>
              </w:rPr>
            </w:pPr>
          </w:p>
          <w:p>
            <w:pPr>
              <w:ind w:right="1680" w:rightChars="800"/>
              <w:jc w:val="center"/>
              <w:rPr>
                <w:sz w:val="24"/>
                <w:szCs w:val="24"/>
              </w:rPr>
            </w:pPr>
            <w:r>
              <w:rPr>
                <w:rFonts w:hint="eastAsia"/>
                <w:sz w:val="24"/>
                <w:szCs w:val="24"/>
                <w:lang w:val="en-US" w:eastAsia="zh-CN"/>
              </w:rPr>
              <w:t xml:space="preserve">                                               </w:t>
            </w:r>
            <w:r>
              <w:rPr>
                <w:rFonts w:hint="eastAsia"/>
                <w:sz w:val="24"/>
                <w:szCs w:val="24"/>
              </w:rPr>
              <w:t>（签</w:t>
            </w:r>
            <w:r>
              <w:rPr>
                <w:rFonts w:hint="eastAsia"/>
                <w:sz w:val="24"/>
                <w:szCs w:val="24"/>
                <w:lang w:val="en-US" w:eastAsia="zh-CN"/>
              </w:rPr>
              <w:t xml:space="preserve"> </w:t>
            </w:r>
            <w:r>
              <w:rPr>
                <w:rFonts w:hint="eastAsia"/>
                <w:sz w:val="24"/>
                <w:szCs w:val="24"/>
              </w:rPr>
              <w:t>章）</w:t>
            </w:r>
          </w:p>
          <w:p>
            <w:pPr>
              <w:ind w:right="420" w:rightChars="200"/>
              <w:jc w:val="center"/>
              <w:rPr>
                <w:sz w:val="24"/>
                <w:szCs w:val="24"/>
              </w:rPr>
            </w:pPr>
            <w:r>
              <w:rPr>
                <w:rFonts w:hint="eastAsia"/>
                <w:sz w:val="24"/>
                <w:szCs w:val="24"/>
                <w:lang w:val="en-US" w:eastAsia="zh-CN"/>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bl>
    <w:p>
      <w:pPr>
        <w:ind w:right="480"/>
        <w:rPr>
          <w:rFonts w:hint="eastAsia" w:hAnsi="仿宋" w:eastAsia="仿宋"/>
          <w:color w:val="000000"/>
          <w:kern w:val="0"/>
          <w:sz w:val="24"/>
          <w:szCs w:val="24"/>
        </w:rPr>
      </w:pPr>
    </w:p>
    <w:sectPr>
      <w:footerReference r:id="rId4"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54A60F-4EB6-4174-8AB2-25B257CF71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B30E9AEA-3FC3-4453-8C8A-2849DDE1F499}"/>
  </w:font>
  <w:font w:name="仿宋_GB2312">
    <w:panose1 w:val="02010609030101010101"/>
    <w:charset w:val="86"/>
    <w:family w:val="auto"/>
    <w:pitch w:val="default"/>
    <w:sig w:usb0="00000001" w:usb1="080E0000" w:usb2="00000000" w:usb3="00000000" w:csb0="00040000" w:csb1="00000000"/>
    <w:embedRegular r:id="rId3" w:fontKey="{EAED88AA-E8EA-4A4D-8409-2F41560F101F}"/>
  </w:font>
  <w:font w:name="楷体_GB2312">
    <w:altName w:val="楷体"/>
    <w:panose1 w:val="02010609030101010101"/>
    <w:charset w:val="86"/>
    <w:family w:val="auto"/>
    <w:pitch w:val="default"/>
    <w:sig w:usb0="00000000" w:usb1="00000000" w:usb2="00000000" w:usb3="00000000" w:csb0="00040000" w:csb1="00000000"/>
    <w:embedRegular r:id="rId4" w:fontKey="{4B1230C6-8F48-45CB-BCD3-E23C0304FFA1}"/>
  </w:font>
  <w:font w:name="微软雅黑">
    <w:panose1 w:val="020B0503020204020204"/>
    <w:charset w:val="86"/>
    <w:family w:val="auto"/>
    <w:pitch w:val="default"/>
    <w:sig w:usb0="80000287" w:usb1="280F3C52" w:usb2="00000016" w:usb3="00000000" w:csb0="0004001F" w:csb1="00000000"/>
    <w:embedRegular r:id="rId5" w:fontKey="{CE645531-9E52-4A26-83BC-240F1B2C7E69}"/>
  </w:font>
  <w:font w:name="仿宋">
    <w:panose1 w:val="02010609060101010101"/>
    <w:charset w:val="86"/>
    <w:family w:val="auto"/>
    <w:pitch w:val="default"/>
    <w:sig w:usb0="800002BF" w:usb1="38CF7CFA" w:usb2="00000016" w:usb3="00000000" w:csb0="00040001" w:csb1="00000000"/>
    <w:embedRegular r:id="rId6" w:fontKey="{33AE2DC3-88E4-49F8-8B0D-F797AA78080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YWM0YTI0M2ZmYjNiZmYxZWYyYjYxZWVmNWU2YzMifQ=="/>
  </w:docVars>
  <w:rsids>
    <w:rsidRoot w:val="50CB0363"/>
    <w:rsid w:val="00384B9C"/>
    <w:rsid w:val="03DF1EFE"/>
    <w:rsid w:val="06F94582"/>
    <w:rsid w:val="0840389B"/>
    <w:rsid w:val="0D215336"/>
    <w:rsid w:val="12EA74CE"/>
    <w:rsid w:val="13AC7923"/>
    <w:rsid w:val="18303754"/>
    <w:rsid w:val="185A16FC"/>
    <w:rsid w:val="1D4B0748"/>
    <w:rsid w:val="261C055A"/>
    <w:rsid w:val="2A046DE9"/>
    <w:rsid w:val="2BA3153D"/>
    <w:rsid w:val="2BF758E9"/>
    <w:rsid w:val="2DB4199C"/>
    <w:rsid w:val="2E525AC4"/>
    <w:rsid w:val="34AC3CD2"/>
    <w:rsid w:val="34FC5C0C"/>
    <w:rsid w:val="3A635BC0"/>
    <w:rsid w:val="41627FD1"/>
    <w:rsid w:val="439D0846"/>
    <w:rsid w:val="44C71029"/>
    <w:rsid w:val="48F30C2D"/>
    <w:rsid w:val="4EB470B0"/>
    <w:rsid w:val="50CB0363"/>
    <w:rsid w:val="583B5FEC"/>
    <w:rsid w:val="5E6F4DA2"/>
    <w:rsid w:val="65E9368C"/>
    <w:rsid w:val="665E4142"/>
    <w:rsid w:val="681C492A"/>
    <w:rsid w:val="683D72B0"/>
    <w:rsid w:val="689520A9"/>
    <w:rsid w:val="689E250C"/>
    <w:rsid w:val="69732C11"/>
    <w:rsid w:val="6A6D488B"/>
    <w:rsid w:val="6D557262"/>
    <w:rsid w:val="737956B3"/>
    <w:rsid w:val="79AB2CDA"/>
    <w:rsid w:val="7BAB0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2024-02-27T01:59:00Z</dcterms:created>
  <dc:creator>乐乐</dc:creator>
  <cp:lastModifiedBy>安沐</cp:lastModifiedBy>
  <cp:lastPrinted>2024-03-08T03:19:00Z</cp:lastPrinted>
  <dcterms:modified xsi:type="dcterms:W3CDTF">2024-03-08T09:45:15Z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3F4190F4A0AA4BA1BED1542F0EE830F8_11</vt:lpwstr>
  </property>
</Properties>
</file>